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50DC" w14:textId="77777777" w:rsidR="006D0F78" w:rsidRDefault="00856A2E" w:rsidP="002E1E3B">
      <w:pPr>
        <w:keepNext/>
        <w:tabs>
          <w:tab w:val="left" w:pos="4155"/>
          <w:tab w:val="right" w:pos="10080"/>
        </w:tabs>
        <w:spacing w:line="264" w:lineRule="atLeast"/>
        <w:outlineLvl w:val="2"/>
        <w:rPr>
          <w:rFonts w:ascii="Arial" w:hAnsi="Arial" w:cs="Arial"/>
          <w:b/>
          <w:bCs/>
          <w:sz w:val="28"/>
          <w:szCs w:val="28"/>
          <w:shd w:val="clear" w:color="auto" w:fill="000000"/>
        </w:rPr>
      </w:pPr>
      <w:bookmarkStart w:id="0" w:name="Check1"/>
      <w:r w:rsidRPr="001C631A">
        <w:rPr>
          <w:rFonts w:ascii="Arial" w:hAnsi="Arial" w:cs="Arial"/>
          <w:b/>
          <w:bCs/>
          <w:sz w:val="28"/>
          <w:szCs w:val="28"/>
          <w:shd w:val="clear" w:color="auto" w:fill="000000"/>
        </w:rPr>
        <w:t xml:space="preserve">Budget Justification </w:t>
      </w:r>
      <w:r w:rsidR="003A1CDA">
        <w:rPr>
          <w:rFonts w:ascii="Arial" w:hAnsi="Arial" w:cs="Arial"/>
          <w:b/>
          <w:bCs/>
          <w:sz w:val="28"/>
          <w:szCs w:val="28"/>
          <w:shd w:val="clear" w:color="auto" w:fill="000000"/>
        </w:rPr>
        <w:t>and</w:t>
      </w:r>
      <w:r w:rsidR="006D0F78">
        <w:rPr>
          <w:rFonts w:ascii="Arial" w:hAnsi="Arial" w:cs="Arial"/>
          <w:b/>
          <w:bCs/>
          <w:sz w:val="28"/>
          <w:szCs w:val="28"/>
          <w:shd w:val="clear" w:color="auto" w:fill="000000"/>
        </w:rPr>
        <w:t xml:space="preserve"> Facilities</w:t>
      </w:r>
      <w:r w:rsidR="006D0F78">
        <w:rPr>
          <w:rFonts w:ascii="Arial" w:hAnsi="Arial" w:cs="Arial"/>
          <w:b/>
          <w:bCs/>
          <w:sz w:val="28"/>
          <w:szCs w:val="28"/>
          <w:shd w:val="clear" w:color="auto" w:fill="000000"/>
        </w:rPr>
        <w:tab/>
      </w:r>
    </w:p>
    <w:p w14:paraId="2D3B129A" w14:textId="4233C66B" w:rsidR="002E1E3B" w:rsidRPr="001C631A" w:rsidRDefault="00BB6004" w:rsidP="002E1E3B">
      <w:pPr>
        <w:keepNext/>
        <w:tabs>
          <w:tab w:val="left" w:pos="4155"/>
          <w:tab w:val="right" w:pos="10080"/>
        </w:tabs>
        <w:spacing w:line="264" w:lineRule="atLeast"/>
        <w:outlineLvl w:val="2"/>
        <w:rPr>
          <w:rFonts w:ascii="Arial" w:hAnsi="Arial" w:cs="Arial"/>
          <w:b/>
          <w:bCs/>
          <w:color w:val="FFFFFF"/>
          <w:sz w:val="28"/>
          <w:szCs w:val="28"/>
          <w:shd w:val="clear" w:color="auto" w:fill="000000"/>
        </w:rPr>
      </w:pPr>
      <w:r>
        <w:rPr>
          <w:rFonts w:ascii="Arial" w:hAnsi="Arial" w:cs="Arial"/>
          <w:b/>
          <w:bCs/>
          <w:sz w:val="28"/>
          <w:szCs w:val="28"/>
          <w:shd w:val="clear" w:color="auto" w:fill="000000"/>
        </w:rPr>
        <w:t xml:space="preserve">TRDRP </w:t>
      </w:r>
      <w:r w:rsidR="00813685">
        <w:rPr>
          <w:rFonts w:ascii="Arial" w:hAnsi="Arial" w:cs="Arial"/>
          <w:b/>
          <w:bCs/>
          <w:sz w:val="28"/>
          <w:szCs w:val="28"/>
          <w:shd w:val="clear" w:color="auto" w:fill="000000"/>
        </w:rPr>
        <w:t>Student Research</w:t>
      </w:r>
      <w:r w:rsidR="00345BE6" w:rsidRPr="00345BE6">
        <w:rPr>
          <w:rFonts w:ascii="Arial" w:hAnsi="Arial" w:cs="Arial"/>
          <w:b/>
          <w:bCs/>
          <w:sz w:val="28"/>
          <w:szCs w:val="28"/>
          <w:shd w:val="clear" w:color="auto" w:fill="000000"/>
        </w:rPr>
        <w:t xml:space="preserve"> Award Supplement</w:t>
      </w:r>
      <w:r w:rsidR="00345BE6" w:rsidRPr="00345BE6" w:rsidDel="00345BE6">
        <w:rPr>
          <w:rFonts w:ascii="Arial" w:hAnsi="Arial" w:cs="Arial"/>
          <w:b/>
          <w:bCs/>
          <w:sz w:val="28"/>
          <w:szCs w:val="28"/>
          <w:shd w:val="clear" w:color="auto" w:fill="000000"/>
        </w:rPr>
        <w:t xml:space="preserve"> </w:t>
      </w:r>
      <w:r w:rsidR="006D0F78">
        <w:rPr>
          <w:rFonts w:ascii="Arial" w:hAnsi="Arial" w:cs="Arial"/>
          <w:b/>
          <w:bCs/>
          <w:sz w:val="28"/>
          <w:szCs w:val="28"/>
          <w:shd w:val="clear" w:color="auto" w:fill="000000"/>
        </w:rPr>
        <w:t xml:space="preserve">(Page Limit: </w:t>
      </w:r>
      <w:r w:rsidR="00D91CFD">
        <w:rPr>
          <w:rFonts w:ascii="Arial" w:hAnsi="Arial" w:cs="Arial"/>
          <w:b/>
          <w:bCs/>
          <w:sz w:val="28"/>
          <w:szCs w:val="28"/>
          <w:shd w:val="clear" w:color="auto" w:fill="000000"/>
        </w:rPr>
        <w:t>3</w:t>
      </w:r>
      <w:r w:rsidR="00856A2E" w:rsidRPr="001C631A">
        <w:rPr>
          <w:rFonts w:ascii="Arial" w:hAnsi="Arial" w:cs="Arial"/>
          <w:b/>
          <w:bCs/>
          <w:sz w:val="28"/>
          <w:szCs w:val="28"/>
          <w:shd w:val="clear" w:color="auto" w:fill="000000"/>
        </w:rPr>
        <w:t>)</w:t>
      </w:r>
      <w:r w:rsidR="002E1E3B" w:rsidRPr="001C631A">
        <w:rPr>
          <w:rFonts w:ascii="Arial" w:hAnsi="Arial" w:cs="Arial"/>
          <w:b/>
          <w:bCs/>
          <w:color w:val="FFFFFF"/>
          <w:sz w:val="28"/>
          <w:szCs w:val="28"/>
          <w:shd w:val="clear" w:color="auto" w:fill="000000"/>
        </w:rPr>
        <w:tab/>
      </w:r>
    </w:p>
    <w:p w14:paraId="0298EA55" w14:textId="77777777" w:rsidR="006478A2" w:rsidRPr="00EC47DF" w:rsidRDefault="006478A2" w:rsidP="00723502">
      <w:pPr>
        <w:pStyle w:val="Heading2"/>
        <w:pBdr>
          <w:bottom w:val="none" w:sz="0" w:space="0" w:color="auto"/>
        </w:pBdr>
        <w:jc w:val="both"/>
        <w:rPr>
          <w:rFonts w:ascii="Arial" w:hAnsi="Arial" w:cs="Arial"/>
          <w:b/>
          <w:i/>
          <w:color w:val="1F497D"/>
          <w:sz w:val="22"/>
          <w:szCs w:val="22"/>
        </w:rPr>
      </w:pPr>
      <w:r w:rsidRPr="00EC47DF">
        <w:rPr>
          <w:rFonts w:ascii="Arial" w:hAnsi="Arial" w:cs="Arial"/>
          <w:b/>
          <w:i/>
          <w:color w:val="1F497D"/>
          <w:sz w:val="22"/>
          <w:szCs w:val="22"/>
        </w:rPr>
        <w:t>INSTRUCTIONS</w:t>
      </w:r>
    </w:p>
    <w:p w14:paraId="0F229771" w14:textId="536AC7F4" w:rsidR="00D3371C" w:rsidRPr="0095258C" w:rsidRDefault="32167F83" w:rsidP="32167F83">
      <w:pPr>
        <w:jc w:val="both"/>
        <w:rPr>
          <w:rFonts w:ascii="Arial" w:hAnsi="Arial" w:cs="Arial"/>
          <w:b/>
          <w:bCs/>
          <w:i/>
          <w:iCs/>
          <w:color w:val="1F497D"/>
          <w:sz w:val="22"/>
          <w:szCs w:val="22"/>
        </w:rPr>
      </w:pPr>
      <w:r w:rsidRPr="32167F83">
        <w:rPr>
          <w:rFonts w:ascii="Arial" w:hAnsi="Arial" w:cs="Arial"/>
          <w:b/>
          <w:bCs/>
          <w:i/>
          <w:iCs/>
          <w:color w:val="1F487C"/>
          <w:sz w:val="22"/>
          <w:szCs w:val="22"/>
        </w:rPr>
        <w:t xml:space="preserve">First, provide a response below regarding out-of-state funding by double-clicking on the box, and select the value to be “checked” or “not-checked.” A response is required for all applications and </w:t>
      </w:r>
      <w:r w:rsidR="0040495C">
        <w:rPr>
          <w:rFonts w:ascii="Arial" w:hAnsi="Arial" w:cs="Arial"/>
          <w:b/>
          <w:bCs/>
          <w:i/>
          <w:iCs/>
          <w:color w:val="1F487C"/>
          <w:sz w:val="22"/>
          <w:szCs w:val="22"/>
        </w:rPr>
        <w:t>will not</w:t>
      </w:r>
      <w:r w:rsidRPr="32167F83">
        <w:rPr>
          <w:rFonts w:ascii="Arial" w:hAnsi="Arial" w:cs="Arial"/>
          <w:b/>
          <w:bCs/>
          <w:i/>
          <w:iCs/>
          <w:color w:val="1F487C"/>
          <w:sz w:val="22"/>
          <w:szCs w:val="22"/>
        </w:rPr>
        <w:t xml:space="preserve"> impact the evaluation of your application. Then, proceed to complete each section.  Use the structure provided and do not remove the section numbers or headings.</w:t>
      </w:r>
    </w:p>
    <w:p w14:paraId="5FBF32FA" w14:textId="77777777" w:rsidR="00676C47" w:rsidRPr="0095258C" w:rsidRDefault="00676C47" w:rsidP="00676C47">
      <w:pPr>
        <w:numPr>
          <w:ilvl w:val="0"/>
          <w:numId w:val="10"/>
        </w:numPr>
        <w:rPr>
          <w:rFonts w:ascii="Arial" w:hAnsi="Arial" w:cs="Arial"/>
          <w:i/>
          <w:color w:val="1F497D"/>
          <w:sz w:val="22"/>
          <w:szCs w:val="22"/>
        </w:rPr>
      </w:pPr>
      <w:r w:rsidRPr="0095258C">
        <w:rPr>
          <w:rFonts w:ascii="Arial" w:hAnsi="Arial" w:cs="Arial"/>
          <w:i/>
          <w:color w:val="1F497D"/>
          <w:sz w:val="22"/>
          <w:szCs w:val="22"/>
        </w:rPr>
        <w:t xml:space="preserve">Insert the </w:t>
      </w:r>
      <w:r w:rsidR="0038150F">
        <w:rPr>
          <w:rFonts w:ascii="Arial" w:hAnsi="Arial" w:cs="Arial"/>
          <w:i/>
          <w:color w:val="1F497D"/>
          <w:sz w:val="22"/>
          <w:szCs w:val="22"/>
        </w:rPr>
        <w:t>SmartSimple</w:t>
      </w:r>
      <w:r w:rsidR="001529E9">
        <w:rPr>
          <w:rFonts w:ascii="Arial" w:hAnsi="Arial" w:cs="Arial"/>
          <w:i/>
          <w:color w:val="1F497D"/>
          <w:sz w:val="22"/>
          <w:szCs w:val="22"/>
        </w:rPr>
        <w:t xml:space="preserve"> (</w:t>
      </w:r>
      <w:r w:rsidR="0038150F">
        <w:rPr>
          <w:rFonts w:ascii="Arial" w:hAnsi="Arial" w:cs="Arial"/>
          <w:i/>
          <w:color w:val="1F497D"/>
          <w:sz w:val="22"/>
          <w:szCs w:val="22"/>
        </w:rPr>
        <w:t>SS</w:t>
      </w:r>
      <w:r w:rsidR="001529E9">
        <w:rPr>
          <w:rFonts w:ascii="Arial" w:hAnsi="Arial" w:cs="Arial"/>
          <w:i/>
          <w:color w:val="1F497D"/>
          <w:sz w:val="22"/>
          <w:szCs w:val="22"/>
        </w:rPr>
        <w:t>)</w:t>
      </w:r>
      <w:r w:rsidR="00700DF6">
        <w:rPr>
          <w:rFonts w:ascii="Arial" w:hAnsi="Arial" w:cs="Arial"/>
          <w:i/>
          <w:color w:val="1F497D"/>
          <w:sz w:val="22"/>
          <w:szCs w:val="22"/>
        </w:rPr>
        <w:t xml:space="preserve"> </w:t>
      </w:r>
      <w:r w:rsidR="000A372E">
        <w:rPr>
          <w:rFonts w:ascii="Arial" w:hAnsi="Arial" w:cs="Arial"/>
          <w:i/>
          <w:color w:val="1F497D"/>
          <w:sz w:val="22"/>
          <w:szCs w:val="22"/>
        </w:rPr>
        <w:t>ID of the parent application, the Trainee’s name (Last, First),</w:t>
      </w:r>
      <w:r w:rsidR="00700DF6">
        <w:rPr>
          <w:rFonts w:ascii="Arial" w:hAnsi="Arial" w:cs="Arial"/>
          <w:i/>
          <w:color w:val="1F497D"/>
          <w:sz w:val="22"/>
          <w:szCs w:val="22"/>
        </w:rPr>
        <w:t xml:space="preserve"> </w:t>
      </w:r>
      <w:r w:rsidR="000A372E">
        <w:rPr>
          <w:rFonts w:ascii="Arial" w:hAnsi="Arial" w:cs="Arial"/>
          <w:i/>
          <w:color w:val="1F497D"/>
          <w:sz w:val="22"/>
          <w:szCs w:val="22"/>
        </w:rPr>
        <w:t xml:space="preserve">and the </w:t>
      </w:r>
      <w:r w:rsidRPr="0095258C">
        <w:rPr>
          <w:rFonts w:ascii="Arial" w:hAnsi="Arial" w:cs="Arial"/>
          <w:i/>
          <w:color w:val="1F497D"/>
          <w:sz w:val="22"/>
          <w:szCs w:val="22"/>
        </w:rPr>
        <w:t>Applicant</w:t>
      </w:r>
      <w:r w:rsidR="000A372E">
        <w:rPr>
          <w:rFonts w:ascii="Arial" w:hAnsi="Arial" w:cs="Arial"/>
          <w:i/>
          <w:color w:val="1F497D"/>
          <w:sz w:val="22"/>
          <w:szCs w:val="22"/>
        </w:rPr>
        <w:t xml:space="preserve"> PI</w:t>
      </w:r>
      <w:r w:rsidRPr="0095258C">
        <w:rPr>
          <w:rFonts w:ascii="Arial" w:hAnsi="Arial" w:cs="Arial"/>
          <w:i/>
          <w:color w:val="1F497D"/>
          <w:sz w:val="22"/>
          <w:szCs w:val="22"/>
        </w:rPr>
        <w:t>’s name (Last, First</w:t>
      </w:r>
      <w:r w:rsidR="000A372E">
        <w:rPr>
          <w:rFonts w:ascii="Arial" w:hAnsi="Arial" w:cs="Arial"/>
          <w:i/>
          <w:color w:val="1F497D"/>
          <w:sz w:val="22"/>
          <w:szCs w:val="22"/>
        </w:rPr>
        <w:t xml:space="preserve">), </w:t>
      </w:r>
      <w:r w:rsidR="00E805BA">
        <w:rPr>
          <w:rFonts w:ascii="Arial" w:hAnsi="Arial" w:cs="Arial"/>
          <w:i/>
          <w:color w:val="1F497D"/>
          <w:sz w:val="22"/>
          <w:szCs w:val="22"/>
        </w:rPr>
        <w:t>in the header.</w:t>
      </w:r>
    </w:p>
    <w:p w14:paraId="7D8275B1" w14:textId="77777777" w:rsidR="00F8479C" w:rsidRPr="00676C47" w:rsidRDefault="32167F83" w:rsidP="32167F83">
      <w:pPr>
        <w:numPr>
          <w:ilvl w:val="0"/>
          <w:numId w:val="10"/>
        </w:numPr>
        <w:rPr>
          <w:rFonts w:ascii="Arial" w:hAnsi="Arial" w:cs="Arial"/>
          <w:b/>
          <w:bCs/>
          <w:i/>
          <w:iCs/>
          <w:color w:val="1F497D"/>
          <w:sz w:val="22"/>
          <w:szCs w:val="22"/>
        </w:rPr>
      </w:pPr>
      <w:r w:rsidRPr="32167F83">
        <w:rPr>
          <w:rFonts w:ascii="Arial" w:hAnsi="Arial" w:cs="Arial"/>
          <w:b/>
          <w:bCs/>
          <w:i/>
          <w:iCs/>
          <w:color w:val="1F497D" w:themeColor="text2"/>
          <w:sz w:val="22"/>
          <w:szCs w:val="22"/>
        </w:rPr>
        <w:t xml:space="preserve">Do not </w:t>
      </w:r>
      <w:r w:rsidRPr="32167F83">
        <w:rPr>
          <w:rFonts w:ascii="Arial" w:hAnsi="Arial" w:cs="Arial"/>
          <w:i/>
          <w:iCs/>
          <w:color w:val="1F497D" w:themeColor="text2"/>
          <w:sz w:val="22"/>
          <w:szCs w:val="22"/>
        </w:rPr>
        <w:t xml:space="preserve">change the formatting of this template including the margins or text size. Template is formatted to 0.75” margin, general text is defaulted to font Arial, size 11, and header/footer defaulted to Arial, size 10. You may wish to use font Times News Roman instead of Arial, and may change the text color or font style (i.e. bold, italic, underline) as needed. Use font size 11 for general text, size 10 for header/footer, and size 9 or 10 for table captions and graphics. </w:t>
      </w:r>
    </w:p>
    <w:p w14:paraId="0C62A180" w14:textId="77777777" w:rsidR="00A534A5" w:rsidRPr="0095258C" w:rsidRDefault="00D3371C" w:rsidP="00856A2E">
      <w:pPr>
        <w:numPr>
          <w:ilvl w:val="0"/>
          <w:numId w:val="10"/>
        </w:numPr>
        <w:jc w:val="both"/>
        <w:rPr>
          <w:rFonts w:ascii="Arial" w:hAnsi="Arial" w:cs="Arial"/>
          <w:color w:val="1F497D"/>
          <w:sz w:val="22"/>
          <w:szCs w:val="22"/>
        </w:rPr>
      </w:pPr>
      <w:r w:rsidRPr="0095258C">
        <w:rPr>
          <w:rFonts w:ascii="Arial" w:hAnsi="Arial" w:cs="Arial"/>
          <w:i/>
          <w:color w:val="1F497D"/>
          <w:sz w:val="22"/>
          <w:szCs w:val="22"/>
        </w:rPr>
        <w:t>You may delete all instructions (blue-colored text and any bracketed text [xxxxx]) prior to converting this document to PDF.</w:t>
      </w:r>
      <w:r w:rsidRPr="0095258C">
        <w:rPr>
          <w:rFonts w:ascii="Arial" w:hAnsi="Arial" w:cs="Arial"/>
          <w:color w:val="1F497D"/>
          <w:sz w:val="22"/>
          <w:szCs w:val="22"/>
        </w:rPr>
        <w:t xml:space="preserve"> </w:t>
      </w:r>
    </w:p>
    <w:p w14:paraId="672A6659" w14:textId="77777777" w:rsidR="0042224A" w:rsidRPr="00EC47DF" w:rsidRDefault="00CF3178" w:rsidP="00A534A5">
      <w:pPr>
        <w:jc w:val="both"/>
        <w:rPr>
          <w:rFonts w:ascii="Arial" w:hAnsi="Arial" w:cs="Arial"/>
          <w:color w:val="1F497D"/>
          <w:sz w:val="22"/>
          <w:szCs w:val="22"/>
        </w:rPr>
      </w:pPr>
      <w:r>
        <w:rPr>
          <w:rFonts w:ascii="Arial" w:hAnsi="Arial" w:cs="Arial"/>
          <w:color w:val="1F497D"/>
          <w:sz w:val="22"/>
          <w:szCs w:val="22"/>
        </w:rPr>
        <w:pict w14:anchorId="5273CA4D">
          <v:rect id="_x0000_i1025" style="width:7in;height:1.5pt" o:hralign="center" o:hrstd="t" o:hrnoshade="t" o:hr="t" fillcolor="black" stroked="f"/>
        </w:pict>
      </w:r>
    </w:p>
    <w:p w14:paraId="101842E6" w14:textId="77777777" w:rsidR="005E40F8" w:rsidRDefault="005E40F8" w:rsidP="005E40F8">
      <w:pPr>
        <w:pStyle w:val="ListParagraph"/>
        <w:ind w:left="0" w:firstLine="0"/>
        <w:rPr>
          <w:rFonts w:ascii="Arial" w:hAnsi="Arial" w:cs="Arial"/>
          <w:b/>
        </w:rPr>
      </w:pPr>
      <w:bookmarkStart w:id="1" w:name="Check2"/>
      <w:r>
        <w:rPr>
          <w:rFonts w:ascii="Arial" w:hAnsi="Arial" w:cs="Arial"/>
          <w:b/>
        </w:rPr>
        <w:t xml:space="preserve">Section A: Out-of-State Funding (response required for all applications): </w:t>
      </w:r>
      <w:r w:rsidRPr="00F8479C">
        <w:rPr>
          <w:rFonts w:ascii="Arial" w:hAnsi="Arial" w:cs="Arial"/>
          <w:b/>
        </w:rPr>
        <w:t>Does yo</w:t>
      </w:r>
      <w:r>
        <w:rPr>
          <w:rFonts w:ascii="Arial" w:hAnsi="Arial" w:cs="Arial"/>
          <w:b/>
        </w:rPr>
        <w:t>ur proposed research involve Out-of-State (Outside of California) expenses</w:t>
      </w:r>
      <w:r w:rsidRPr="00F8479C">
        <w:rPr>
          <w:rFonts w:ascii="Arial" w:hAnsi="Arial" w:cs="Arial"/>
          <w:b/>
        </w:rPr>
        <w:t>?</w:t>
      </w:r>
    </w:p>
    <w:p w14:paraId="0A37501D" w14:textId="77777777" w:rsidR="005E40F8" w:rsidRDefault="005E40F8" w:rsidP="005E40F8">
      <w:pPr>
        <w:pStyle w:val="ListParagraph"/>
        <w:ind w:left="0" w:firstLine="0"/>
        <w:jc w:val="center"/>
        <w:rPr>
          <w:rFonts w:ascii="Arial" w:hAnsi="Arial" w:cs="Arial"/>
          <w:b/>
        </w:rPr>
      </w:pPr>
    </w:p>
    <w:p w14:paraId="3E5BEA7B" w14:textId="77777777" w:rsidR="005E40F8" w:rsidRDefault="005E40F8" w:rsidP="005E40F8">
      <w:pPr>
        <w:pStyle w:val="ListParagraph"/>
        <w:numPr>
          <w:ilvl w:val="0"/>
          <w:numId w:val="16"/>
        </w:numPr>
        <w:rPr>
          <w:rFonts w:ascii="Arial" w:hAnsi="Arial" w:cs="Arial"/>
          <w:b/>
        </w:rPr>
      </w:pPr>
      <w:r w:rsidRPr="00F8479C">
        <w:rPr>
          <w:rFonts w:ascii="Arial" w:hAnsi="Arial" w:cs="Arial"/>
          <w:b/>
          <w:bCs/>
        </w:rPr>
        <w:t xml:space="preserve">No </w:t>
      </w:r>
      <w:r>
        <w:rPr>
          <w:rFonts w:ascii="Arial" w:hAnsi="Arial" w:cs="Arial"/>
          <w:b/>
          <w:bCs/>
        </w:rPr>
        <w:tab/>
      </w:r>
      <w:r>
        <w:rPr>
          <w:rFonts w:ascii="Arial" w:hAnsi="Arial" w:cs="Arial"/>
          <w:b/>
          <w:bCs/>
        </w:rPr>
        <w:tab/>
      </w:r>
      <w:r w:rsidRPr="00F8479C">
        <w:rPr>
          <w:rFonts w:ascii="Arial" w:hAnsi="Arial" w:cs="Arial"/>
          <w:b/>
          <w:bCs/>
        </w:rPr>
        <w:fldChar w:fldCharType="begin">
          <w:ffData>
            <w:name w:val=""/>
            <w:enabled/>
            <w:calcOnExit w:val="0"/>
            <w:checkBox>
              <w:sizeAuto/>
              <w:default w:val="0"/>
            </w:checkBox>
          </w:ffData>
        </w:fldChar>
      </w:r>
      <w:r w:rsidRPr="00F8479C">
        <w:rPr>
          <w:rFonts w:ascii="Arial" w:hAnsi="Arial" w:cs="Arial"/>
          <w:b/>
          <w:bCs/>
        </w:rPr>
        <w:instrText xml:space="preserve"> FORMCHECKBOX </w:instrText>
      </w:r>
      <w:r w:rsidR="00CF3178">
        <w:rPr>
          <w:rFonts w:ascii="Arial" w:hAnsi="Arial" w:cs="Arial"/>
          <w:b/>
          <w:bCs/>
        </w:rPr>
      </w:r>
      <w:r w:rsidR="00CF3178">
        <w:rPr>
          <w:rFonts w:ascii="Arial" w:hAnsi="Arial" w:cs="Arial"/>
          <w:b/>
          <w:bCs/>
        </w:rPr>
        <w:fldChar w:fldCharType="separate"/>
      </w:r>
      <w:r w:rsidRPr="00F8479C">
        <w:rPr>
          <w:rFonts w:ascii="Arial" w:hAnsi="Arial" w:cs="Arial"/>
          <w:b/>
          <w:bCs/>
        </w:rPr>
        <w:fldChar w:fldCharType="end"/>
      </w:r>
      <w:r>
        <w:rPr>
          <w:rFonts w:ascii="Arial" w:hAnsi="Arial" w:cs="Arial"/>
          <w:b/>
          <w:bCs/>
        </w:rPr>
        <w:t xml:space="preserve">  </w:t>
      </w:r>
      <w:r w:rsidRPr="005E40F8">
        <w:rPr>
          <w:rFonts w:ascii="Arial" w:hAnsi="Arial" w:cs="Arial"/>
          <w:bCs/>
        </w:rPr>
        <w:t>T</w:t>
      </w:r>
      <w:r w:rsidRPr="00F8479C">
        <w:rPr>
          <w:rFonts w:ascii="Arial" w:hAnsi="Arial" w:cs="Arial"/>
        </w:rPr>
        <w:t xml:space="preserve">he proposed research </w:t>
      </w:r>
      <w:r>
        <w:rPr>
          <w:rFonts w:ascii="Arial" w:hAnsi="Arial" w:cs="Arial"/>
        </w:rPr>
        <w:t xml:space="preserve">does </w:t>
      </w:r>
      <w:r w:rsidRPr="00F8479C">
        <w:rPr>
          <w:rFonts w:ascii="Arial" w:hAnsi="Arial" w:cs="Arial"/>
          <w:b/>
        </w:rPr>
        <w:t>NOT</w:t>
      </w:r>
      <w:r w:rsidRPr="00F8479C">
        <w:rPr>
          <w:rFonts w:ascii="Arial" w:hAnsi="Arial" w:cs="Arial"/>
        </w:rPr>
        <w:t xml:space="preserve"> </w:t>
      </w:r>
      <w:r>
        <w:rPr>
          <w:rFonts w:ascii="Arial" w:hAnsi="Arial" w:cs="Arial"/>
        </w:rPr>
        <w:t>have Out-of-State funding.</w:t>
      </w:r>
    </w:p>
    <w:p w14:paraId="7331F1D1" w14:textId="77777777" w:rsidR="005E40F8" w:rsidRPr="00E2585C" w:rsidRDefault="005E40F8" w:rsidP="005E40F8">
      <w:pPr>
        <w:pStyle w:val="ListParagraph"/>
        <w:numPr>
          <w:ilvl w:val="0"/>
          <w:numId w:val="16"/>
        </w:numPr>
        <w:rPr>
          <w:rFonts w:ascii="Arial" w:hAnsi="Arial" w:cs="Arial"/>
          <w:b/>
        </w:rPr>
      </w:pPr>
      <w:r w:rsidRPr="00AB6260">
        <w:rPr>
          <w:rFonts w:ascii="Arial" w:hAnsi="Arial" w:cs="Arial"/>
          <w:b/>
          <w:bCs/>
          <w:color w:val="C00000"/>
        </w:rPr>
        <w:t>Yes</w:t>
      </w:r>
      <w:r w:rsidRPr="00E2585C">
        <w:rPr>
          <w:rFonts w:ascii="Arial" w:hAnsi="Arial" w:cs="Arial"/>
          <w:b/>
          <w:bCs/>
        </w:rPr>
        <w:tab/>
      </w:r>
      <w:r w:rsidRPr="00E2585C">
        <w:rPr>
          <w:rFonts w:ascii="Arial" w:hAnsi="Arial" w:cs="Arial"/>
          <w:b/>
          <w:bCs/>
          <w:color w:val="C00000"/>
        </w:rPr>
        <w:fldChar w:fldCharType="begin">
          <w:ffData>
            <w:name w:val=""/>
            <w:enabled/>
            <w:calcOnExit w:val="0"/>
            <w:checkBox>
              <w:sizeAuto/>
              <w:default w:val="0"/>
            </w:checkBox>
          </w:ffData>
        </w:fldChar>
      </w:r>
      <w:r w:rsidRPr="00E2585C">
        <w:rPr>
          <w:rFonts w:ascii="Arial" w:hAnsi="Arial" w:cs="Arial"/>
          <w:b/>
          <w:bCs/>
          <w:color w:val="C00000"/>
        </w:rPr>
        <w:instrText xml:space="preserve"> FORMCHECKBOX </w:instrText>
      </w:r>
      <w:r w:rsidR="00CF3178">
        <w:rPr>
          <w:rFonts w:ascii="Arial" w:hAnsi="Arial" w:cs="Arial"/>
          <w:b/>
          <w:bCs/>
          <w:color w:val="C00000"/>
        </w:rPr>
      </w:r>
      <w:r w:rsidR="00CF3178">
        <w:rPr>
          <w:rFonts w:ascii="Arial" w:hAnsi="Arial" w:cs="Arial"/>
          <w:b/>
          <w:bCs/>
          <w:color w:val="C00000"/>
        </w:rPr>
        <w:fldChar w:fldCharType="separate"/>
      </w:r>
      <w:r w:rsidRPr="00E2585C">
        <w:rPr>
          <w:rFonts w:ascii="Arial" w:hAnsi="Arial" w:cs="Arial"/>
          <w:b/>
          <w:bCs/>
          <w:color w:val="C00000"/>
        </w:rPr>
        <w:fldChar w:fldCharType="end"/>
      </w:r>
      <w:r w:rsidRPr="00E2585C">
        <w:rPr>
          <w:rFonts w:ascii="Arial" w:hAnsi="Arial" w:cs="Arial"/>
          <w:b/>
          <w:bCs/>
          <w:color w:val="C00000"/>
        </w:rPr>
        <w:t xml:space="preserve">  The proposed research </w:t>
      </w:r>
      <w:r>
        <w:rPr>
          <w:rFonts w:ascii="Arial" w:hAnsi="Arial" w:cs="Arial"/>
          <w:b/>
          <w:bCs/>
          <w:color w:val="C00000"/>
        </w:rPr>
        <w:t>involves Out-of-State funding.</w:t>
      </w:r>
    </w:p>
    <w:p w14:paraId="5DAB6C7B" w14:textId="77777777" w:rsidR="005E40F8" w:rsidRDefault="005E40F8" w:rsidP="005E40F8">
      <w:pPr>
        <w:rPr>
          <w:rFonts w:ascii="Arial" w:hAnsi="Arial" w:cs="Arial"/>
          <w:sz w:val="22"/>
          <w:szCs w:val="22"/>
        </w:rPr>
      </w:pPr>
    </w:p>
    <w:p w14:paraId="1DD25162" w14:textId="77777777" w:rsidR="005E40F8" w:rsidRDefault="005E40F8" w:rsidP="005E40F8">
      <w:pPr>
        <w:rPr>
          <w:rFonts w:ascii="Arial" w:hAnsi="Arial" w:cs="Arial"/>
          <w:b/>
          <w:bCs/>
          <w:color w:val="C00000"/>
        </w:rPr>
      </w:pPr>
      <w:r w:rsidRPr="00F8479C">
        <w:rPr>
          <w:rFonts w:ascii="Arial" w:hAnsi="Arial" w:cs="Arial"/>
          <w:sz w:val="22"/>
          <w:szCs w:val="22"/>
        </w:rPr>
        <w:t xml:space="preserve">If you selected </w:t>
      </w:r>
      <w:r w:rsidRPr="00F8479C">
        <w:rPr>
          <w:rFonts w:ascii="Arial" w:hAnsi="Arial" w:cs="Arial"/>
          <w:b/>
          <w:sz w:val="22"/>
          <w:szCs w:val="22"/>
        </w:rPr>
        <w:t>“No,”</w:t>
      </w:r>
      <w:r>
        <w:rPr>
          <w:rFonts w:ascii="Arial" w:hAnsi="Arial" w:cs="Arial"/>
          <w:sz w:val="22"/>
          <w:szCs w:val="22"/>
        </w:rPr>
        <w:t xml:space="preserve"> skip to section C. </w:t>
      </w:r>
      <w:r w:rsidRPr="00723502">
        <w:rPr>
          <w:rFonts w:ascii="Arial" w:hAnsi="Arial" w:cs="Arial"/>
          <w:b/>
          <w:bCs/>
          <w:color w:val="C00000"/>
        </w:rPr>
        <w:t xml:space="preserve">If you selected “Yes,” </w:t>
      </w:r>
      <w:r>
        <w:rPr>
          <w:rFonts w:ascii="Arial" w:hAnsi="Arial" w:cs="Arial"/>
          <w:b/>
          <w:bCs/>
          <w:color w:val="C00000"/>
        </w:rPr>
        <w:t>you MUST complete Section B.</w:t>
      </w:r>
    </w:p>
    <w:p w14:paraId="02EB378F" w14:textId="77777777" w:rsidR="005E40F8" w:rsidRDefault="005E40F8" w:rsidP="005E40F8">
      <w:pPr>
        <w:pStyle w:val="ListParagraph"/>
        <w:ind w:hanging="720"/>
        <w:rPr>
          <w:rFonts w:ascii="Arial" w:hAnsi="Arial" w:cs="Arial"/>
          <w:b/>
          <w:bCs/>
        </w:rPr>
      </w:pPr>
    </w:p>
    <w:p w14:paraId="5446E7F6" w14:textId="77777777" w:rsidR="005E40F8" w:rsidRPr="00113C70" w:rsidRDefault="00CF3178" w:rsidP="005E40F8">
      <w:pPr>
        <w:rPr>
          <w:rFonts w:ascii="Arial" w:hAnsi="Arial" w:cs="Arial"/>
          <w:b/>
          <w:sz w:val="22"/>
          <w:szCs w:val="22"/>
        </w:rPr>
      </w:pPr>
      <w:r>
        <w:rPr>
          <w:rFonts w:ascii="Arial" w:hAnsi="Arial" w:cs="Arial"/>
          <w:color w:val="1F497D"/>
          <w:sz w:val="22"/>
          <w:szCs w:val="22"/>
        </w:rPr>
        <w:pict w14:anchorId="64202269">
          <v:rect id="_x0000_i1026" style="width:7in;height:1.5pt" o:hralign="center" o:hrstd="t" o:hrnoshade="t" o:hr="t" fillcolor="black" stroked="f"/>
        </w:pict>
      </w:r>
      <w:r w:rsidR="005E40F8" w:rsidRPr="00113C70">
        <w:rPr>
          <w:rFonts w:ascii="Arial" w:hAnsi="Arial" w:cs="Arial"/>
          <w:b/>
          <w:bCs/>
        </w:rPr>
        <w:t xml:space="preserve">Section B. </w:t>
      </w:r>
      <w:r w:rsidR="005E40F8" w:rsidRPr="00113C70">
        <w:rPr>
          <w:rFonts w:ascii="Arial" w:hAnsi="Arial" w:cs="Arial"/>
          <w:b/>
          <w:sz w:val="22"/>
          <w:szCs w:val="22"/>
        </w:rPr>
        <w:t xml:space="preserve">Out-of-State Collaboration, Contracts or Expenses </w:t>
      </w:r>
      <w:r w:rsidR="00113C70">
        <w:rPr>
          <w:rFonts w:ascii="Arial" w:hAnsi="Arial" w:cs="Arial"/>
          <w:b/>
          <w:sz w:val="22"/>
          <w:szCs w:val="22"/>
        </w:rPr>
        <w:t>Justification</w:t>
      </w:r>
      <w:r w:rsidR="005E40F8" w:rsidRPr="00113C70">
        <w:rPr>
          <w:rFonts w:ascii="Arial" w:hAnsi="Arial" w:cs="Arial"/>
          <w:b/>
          <w:sz w:val="22"/>
          <w:szCs w:val="22"/>
        </w:rPr>
        <w:t xml:space="preserve">: </w:t>
      </w:r>
    </w:p>
    <w:p w14:paraId="7D5CBFFA" w14:textId="0AD1838A" w:rsidR="005E40F8" w:rsidRDefault="32167F83" w:rsidP="32167F83">
      <w:pPr>
        <w:pStyle w:val="ListParagraph"/>
        <w:ind w:left="0" w:firstLine="0"/>
        <w:rPr>
          <w:rFonts w:ascii="Arial" w:hAnsi="Arial" w:cs="Arial"/>
          <w:i/>
          <w:iCs/>
          <w:color w:val="1F497D"/>
        </w:rPr>
      </w:pPr>
      <w:r w:rsidRPr="32167F83">
        <w:rPr>
          <w:rFonts w:ascii="Arial" w:hAnsi="Arial" w:cs="Arial"/>
          <w:i/>
          <w:iCs/>
          <w:color w:val="1F497D" w:themeColor="text2"/>
        </w:rPr>
        <w:t>[Proposition 56 mandate requires that all research dollars must be used within California. However,</w:t>
      </w:r>
      <w:r w:rsidR="0040495C">
        <w:rPr>
          <w:rFonts w:ascii="Arial" w:hAnsi="Arial" w:cs="Arial"/>
          <w:i/>
          <w:iCs/>
          <w:color w:val="1F497D" w:themeColor="text2"/>
        </w:rPr>
        <w:t xml:space="preserve"> a </w:t>
      </w:r>
      <w:r w:rsidRPr="32167F83">
        <w:rPr>
          <w:rFonts w:ascii="Arial" w:hAnsi="Arial" w:cs="Arial"/>
          <w:i/>
          <w:iCs/>
          <w:color w:val="1F497D" w:themeColor="text2"/>
        </w:rPr>
        <w:t>small amount of funding for projects with out-of-state components can be considered through Proposition 99 revenue. Provide detailed and specific information if you have an ‘out-of-state’ component in your budget. Provide details on each of the proposed out-of-state relationships proposed.  Please note TRDRP does not encourage applications with Out-of-State Expenses.]</w:t>
      </w:r>
    </w:p>
    <w:p w14:paraId="1E2F352E" w14:textId="77777777" w:rsidR="005E40F8" w:rsidRPr="001575B4" w:rsidRDefault="005E40F8" w:rsidP="005E40F8">
      <w:pPr>
        <w:rPr>
          <w:rFonts w:ascii="Arial" w:hAnsi="Arial" w:cs="Arial"/>
          <w:b/>
          <w:sz w:val="22"/>
          <w:szCs w:val="22"/>
        </w:rPr>
      </w:pPr>
      <w:r w:rsidRPr="001575B4">
        <w:rPr>
          <w:rFonts w:ascii="Arial" w:hAnsi="Arial" w:cs="Arial"/>
          <w:bCs/>
          <w:sz w:val="22"/>
          <w:szCs w:val="22"/>
        </w:rPr>
        <w:fldChar w:fldCharType="begin">
          <w:ffData>
            <w:name w:val="Text1"/>
            <w:enabled/>
            <w:calcOnExit w:val="0"/>
            <w:textInput/>
          </w:ffData>
        </w:fldChar>
      </w:r>
      <w:r w:rsidRPr="001575B4">
        <w:rPr>
          <w:rFonts w:ascii="Arial" w:hAnsi="Arial" w:cs="Arial"/>
          <w:bCs/>
          <w:sz w:val="22"/>
          <w:szCs w:val="22"/>
        </w:rPr>
        <w:instrText xml:space="preserve"> FORMTEXT </w:instrText>
      </w:r>
      <w:r w:rsidRPr="001575B4">
        <w:rPr>
          <w:rFonts w:ascii="Arial" w:hAnsi="Arial" w:cs="Arial"/>
          <w:bCs/>
          <w:sz w:val="22"/>
          <w:szCs w:val="22"/>
        </w:rPr>
      </w:r>
      <w:r w:rsidRPr="001575B4">
        <w:rPr>
          <w:rFonts w:ascii="Arial" w:hAnsi="Arial" w:cs="Arial"/>
          <w:bCs/>
          <w:sz w:val="22"/>
          <w:szCs w:val="22"/>
        </w:rPr>
        <w:fldChar w:fldCharType="separate"/>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fldChar w:fldCharType="end"/>
      </w:r>
    </w:p>
    <w:bookmarkEnd w:id="1"/>
    <w:p w14:paraId="6A05A809" w14:textId="77777777" w:rsidR="00E65AD6" w:rsidRPr="001575B4" w:rsidRDefault="00CF3178" w:rsidP="00E65AD6">
      <w:pPr>
        <w:rPr>
          <w:rFonts w:ascii="Arial" w:hAnsi="Arial" w:cs="Arial"/>
          <w:color w:val="FF0000"/>
          <w:sz w:val="22"/>
          <w:szCs w:val="22"/>
        </w:rPr>
      </w:pPr>
      <w:r>
        <w:rPr>
          <w:rFonts w:ascii="Arial" w:hAnsi="Arial" w:cs="Arial"/>
          <w:color w:val="1F497D"/>
          <w:sz w:val="22"/>
          <w:szCs w:val="22"/>
        </w:rPr>
        <w:pict w14:anchorId="6EC3881F">
          <v:rect id="_x0000_i1027" style="width:7in;height:1.5pt" o:hralign="center" o:hrstd="t" o:hrnoshade="t" o:hr="t" fillcolor="black" stroked="f"/>
        </w:pict>
      </w:r>
    </w:p>
    <w:bookmarkEnd w:id="0"/>
    <w:p w14:paraId="03A3623F" w14:textId="77777777" w:rsidR="002C18E6" w:rsidRPr="001575B4" w:rsidRDefault="005E40F8" w:rsidP="005E40F8">
      <w:pPr>
        <w:rPr>
          <w:rFonts w:ascii="Arial" w:hAnsi="Arial" w:cs="Arial"/>
          <w:bCs/>
          <w:sz w:val="22"/>
          <w:szCs w:val="22"/>
        </w:rPr>
      </w:pPr>
      <w:r>
        <w:rPr>
          <w:rFonts w:ascii="Arial" w:hAnsi="Arial" w:cs="Arial"/>
          <w:b/>
          <w:bCs/>
          <w:sz w:val="22"/>
          <w:szCs w:val="22"/>
        </w:rPr>
        <w:t xml:space="preserve">Section C: </w:t>
      </w:r>
      <w:r w:rsidR="00856A2E" w:rsidRPr="001575B4">
        <w:rPr>
          <w:rFonts w:ascii="Arial" w:hAnsi="Arial" w:cs="Arial"/>
          <w:b/>
          <w:bCs/>
          <w:sz w:val="22"/>
          <w:szCs w:val="22"/>
        </w:rPr>
        <w:t>Budget Justification:</w:t>
      </w:r>
    </w:p>
    <w:p w14:paraId="5CEEDC20" w14:textId="47FF4FCC" w:rsidR="001C631A" w:rsidRPr="00EC47DF" w:rsidRDefault="32167F83" w:rsidP="32167F83">
      <w:pPr>
        <w:pStyle w:val="ListParagraph"/>
        <w:ind w:left="0" w:firstLine="0"/>
        <w:rPr>
          <w:rFonts w:ascii="Arial" w:hAnsi="Arial" w:cs="Arial"/>
          <w:i/>
          <w:iCs/>
          <w:color w:val="1F497D"/>
        </w:rPr>
      </w:pPr>
      <w:r w:rsidRPr="32167F83">
        <w:rPr>
          <w:rFonts w:ascii="Arial" w:hAnsi="Arial" w:cs="Arial"/>
          <w:i/>
          <w:iCs/>
          <w:color w:val="1F497D" w:themeColor="text2"/>
        </w:rPr>
        <w:t>[Name each person to be supported by this grant, their percentage FTE committed to the project, and their role in the project. Explain the need for contractual arrangements, major supply item</w:t>
      </w:r>
      <w:r w:rsidR="0040495C">
        <w:rPr>
          <w:rFonts w:ascii="Arial" w:hAnsi="Arial" w:cs="Arial"/>
          <w:i/>
          <w:iCs/>
          <w:color w:val="1F497D" w:themeColor="text2"/>
        </w:rPr>
        <w:t xml:space="preserve">s, and project-related travel. </w:t>
      </w:r>
      <w:r w:rsidRPr="32167F83">
        <w:rPr>
          <w:rFonts w:ascii="Arial" w:hAnsi="Arial" w:cs="Arial"/>
          <w:i/>
          <w:iCs/>
          <w:color w:val="1F497D" w:themeColor="text2"/>
        </w:rPr>
        <w:t>Subcontract budget details and letters of collaboration should be placed in the appendix. If no expenses are associated with a particular budget category, put “No Expenses”.</w:t>
      </w:r>
    </w:p>
    <w:p w14:paraId="5A39BBE3" w14:textId="77777777" w:rsidR="001C631A" w:rsidRPr="00EC47DF" w:rsidRDefault="001C631A" w:rsidP="0046562F">
      <w:pPr>
        <w:pStyle w:val="ListParagraph"/>
        <w:ind w:left="0" w:firstLine="0"/>
        <w:rPr>
          <w:rFonts w:ascii="Arial" w:hAnsi="Arial" w:cs="Arial"/>
          <w:i/>
          <w:color w:val="1F497D"/>
        </w:rPr>
      </w:pPr>
    </w:p>
    <w:p w14:paraId="3DC062B7" w14:textId="77777777" w:rsidR="0046562F" w:rsidRDefault="001C631A" w:rsidP="0046562F">
      <w:pPr>
        <w:numPr>
          <w:ilvl w:val="0"/>
          <w:numId w:val="23"/>
        </w:numPr>
        <w:ind w:left="180" w:hanging="180"/>
        <w:rPr>
          <w:rFonts w:ascii="Arial" w:hAnsi="Arial" w:cs="Arial"/>
          <w:bCs/>
          <w:sz w:val="22"/>
          <w:szCs w:val="22"/>
        </w:rPr>
      </w:pPr>
      <w:r w:rsidRPr="001575B4">
        <w:rPr>
          <w:rFonts w:ascii="Arial" w:hAnsi="Arial" w:cs="Arial"/>
          <w:b/>
          <w:i/>
          <w:sz w:val="22"/>
          <w:szCs w:val="22"/>
        </w:rPr>
        <w:t>Personnel</w:t>
      </w:r>
      <w:r w:rsidRPr="001575B4">
        <w:rPr>
          <w:rFonts w:ascii="Arial" w:hAnsi="Arial" w:cs="Arial"/>
          <w:b/>
          <w:sz w:val="22"/>
          <w:szCs w:val="22"/>
        </w:rPr>
        <w:t xml:space="preserve">: </w:t>
      </w:r>
      <w:r w:rsidRPr="001575B4">
        <w:rPr>
          <w:rFonts w:ascii="Arial" w:hAnsi="Arial" w:cs="Arial"/>
          <w:bCs/>
          <w:sz w:val="22"/>
          <w:szCs w:val="22"/>
        </w:rPr>
        <w:fldChar w:fldCharType="begin">
          <w:ffData>
            <w:name w:val="Text1"/>
            <w:enabled/>
            <w:calcOnExit w:val="0"/>
            <w:textInput/>
          </w:ffData>
        </w:fldChar>
      </w:r>
      <w:r w:rsidRPr="001575B4">
        <w:rPr>
          <w:rFonts w:ascii="Arial" w:hAnsi="Arial" w:cs="Arial"/>
          <w:bCs/>
          <w:sz w:val="22"/>
          <w:szCs w:val="22"/>
        </w:rPr>
        <w:instrText xml:space="preserve"> FORMTEXT </w:instrText>
      </w:r>
      <w:r w:rsidRPr="001575B4">
        <w:rPr>
          <w:rFonts w:ascii="Arial" w:hAnsi="Arial" w:cs="Arial"/>
          <w:bCs/>
          <w:sz w:val="22"/>
          <w:szCs w:val="22"/>
        </w:rPr>
      </w:r>
      <w:r w:rsidRPr="001575B4">
        <w:rPr>
          <w:rFonts w:ascii="Arial" w:hAnsi="Arial" w:cs="Arial"/>
          <w:bCs/>
          <w:sz w:val="22"/>
          <w:szCs w:val="22"/>
        </w:rPr>
        <w:fldChar w:fldCharType="separate"/>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fldChar w:fldCharType="end"/>
      </w:r>
    </w:p>
    <w:p w14:paraId="62336E90" w14:textId="77777777" w:rsidR="0046562F" w:rsidRPr="0046562F" w:rsidRDefault="0046562F" w:rsidP="0046562F">
      <w:pPr>
        <w:numPr>
          <w:ilvl w:val="0"/>
          <w:numId w:val="23"/>
        </w:numPr>
        <w:ind w:left="180" w:hanging="180"/>
        <w:rPr>
          <w:rFonts w:ascii="Arial" w:hAnsi="Arial" w:cs="Arial"/>
          <w:bCs/>
          <w:sz w:val="22"/>
          <w:szCs w:val="22"/>
        </w:rPr>
      </w:pPr>
      <w:r w:rsidRPr="0046562F">
        <w:rPr>
          <w:rFonts w:ascii="Arial" w:hAnsi="Arial" w:cs="Arial"/>
          <w:b/>
          <w:i/>
          <w:sz w:val="22"/>
          <w:szCs w:val="22"/>
        </w:rPr>
        <w:t>Consultant &amp; Contractual:</w:t>
      </w:r>
      <w:r w:rsidRPr="0046562F">
        <w:rPr>
          <w:rFonts w:ascii="Arial" w:hAnsi="Arial" w:cs="Arial"/>
          <w:bCs/>
          <w:sz w:val="22"/>
          <w:szCs w:val="22"/>
        </w:rPr>
        <w:t xml:space="preserve"> </w:t>
      </w:r>
      <w:r w:rsidRPr="001575B4">
        <w:rPr>
          <w:rFonts w:ascii="Arial" w:hAnsi="Arial" w:cs="Arial"/>
          <w:bCs/>
          <w:sz w:val="22"/>
          <w:szCs w:val="22"/>
        </w:rPr>
        <w:fldChar w:fldCharType="begin">
          <w:ffData>
            <w:name w:val="Text1"/>
            <w:enabled/>
            <w:calcOnExit w:val="0"/>
            <w:textInput/>
          </w:ffData>
        </w:fldChar>
      </w:r>
      <w:r w:rsidRPr="001575B4">
        <w:rPr>
          <w:rFonts w:ascii="Arial" w:hAnsi="Arial" w:cs="Arial"/>
          <w:bCs/>
          <w:sz w:val="22"/>
          <w:szCs w:val="22"/>
        </w:rPr>
        <w:instrText xml:space="preserve"> FORMTEXT </w:instrText>
      </w:r>
      <w:r w:rsidRPr="001575B4">
        <w:rPr>
          <w:rFonts w:ascii="Arial" w:hAnsi="Arial" w:cs="Arial"/>
          <w:bCs/>
          <w:sz w:val="22"/>
          <w:szCs w:val="22"/>
        </w:rPr>
      </w:r>
      <w:r w:rsidRPr="001575B4">
        <w:rPr>
          <w:rFonts w:ascii="Arial" w:hAnsi="Arial" w:cs="Arial"/>
          <w:bCs/>
          <w:sz w:val="22"/>
          <w:szCs w:val="22"/>
        </w:rPr>
        <w:fldChar w:fldCharType="separate"/>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fldChar w:fldCharType="end"/>
      </w:r>
    </w:p>
    <w:p w14:paraId="1ACF568F" w14:textId="77777777" w:rsidR="001C631A" w:rsidRDefault="001C631A" w:rsidP="006C08CD">
      <w:pPr>
        <w:numPr>
          <w:ilvl w:val="0"/>
          <w:numId w:val="23"/>
        </w:numPr>
        <w:ind w:left="180" w:hanging="180"/>
        <w:rPr>
          <w:rFonts w:ascii="Arial" w:hAnsi="Arial" w:cs="Arial"/>
          <w:bCs/>
          <w:sz w:val="22"/>
          <w:szCs w:val="22"/>
        </w:rPr>
      </w:pPr>
      <w:r w:rsidRPr="001575B4">
        <w:rPr>
          <w:rFonts w:ascii="Arial" w:hAnsi="Arial" w:cs="Arial"/>
          <w:b/>
          <w:i/>
          <w:sz w:val="22"/>
          <w:szCs w:val="22"/>
        </w:rPr>
        <w:t>Supplies &amp; Expenses</w:t>
      </w:r>
      <w:bookmarkStart w:id="2" w:name="The_university_imposes_a_technology_infr"/>
      <w:bookmarkEnd w:id="2"/>
      <w:r w:rsidRPr="001575B4">
        <w:rPr>
          <w:rFonts w:ascii="Arial" w:hAnsi="Arial" w:cs="Arial"/>
          <w:b/>
          <w:i/>
          <w:sz w:val="22"/>
          <w:szCs w:val="22"/>
        </w:rPr>
        <w:t>:</w:t>
      </w:r>
      <w:r w:rsidRPr="001575B4">
        <w:rPr>
          <w:rFonts w:ascii="Arial" w:hAnsi="Arial" w:cs="Arial"/>
          <w:b/>
          <w:sz w:val="22"/>
          <w:szCs w:val="22"/>
        </w:rPr>
        <w:t xml:space="preserve"> </w:t>
      </w:r>
      <w:r w:rsidRPr="001575B4">
        <w:rPr>
          <w:rFonts w:ascii="Arial" w:hAnsi="Arial" w:cs="Arial"/>
          <w:bCs/>
          <w:sz w:val="22"/>
          <w:szCs w:val="22"/>
        </w:rPr>
        <w:fldChar w:fldCharType="begin">
          <w:ffData>
            <w:name w:val="Text1"/>
            <w:enabled/>
            <w:calcOnExit w:val="0"/>
            <w:textInput/>
          </w:ffData>
        </w:fldChar>
      </w:r>
      <w:r w:rsidRPr="001575B4">
        <w:rPr>
          <w:rFonts w:ascii="Arial" w:hAnsi="Arial" w:cs="Arial"/>
          <w:bCs/>
          <w:sz w:val="22"/>
          <w:szCs w:val="22"/>
        </w:rPr>
        <w:instrText xml:space="preserve"> FORMTEXT </w:instrText>
      </w:r>
      <w:r w:rsidRPr="001575B4">
        <w:rPr>
          <w:rFonts w:ascii="Arial" w:hAnsi="Arial" w:cs="Arial"/>
          <w:bCs/>
          <w:sz w:val="22"/>
          <w:szCs w:val="22"/>
        </w:rPr>
      </w:r>
      <w:r w:rsidRPr="001575B4">
        <w:rPr>
          <w:rFonts w:ascii="Arial" w:hAnsi="Arial" w:cs="Arial"/>
          <w:bCs/>
          <w:sz w:val="22"/>
          <w:szCs w:val="22"/>
        </w:rPr>
        <w:fldChar w:fldCharType="separate"/>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fldChar w:fldCharType="end"/>
      </w:r>
    </w:p>
    <w:p w14:paraId="2A5628FA" w14:textId="77777777" w:rsidR="0046562F" w:rsidRPr="0046562F" w:rsidRDefault="0046562F" w:rsidP="006C08CD">
      <w:pPr>
        <w:numPr>
          <w:ilvl w:val="0"/>
          <w:numId w:val="23"/>
        </w:numPr>
        <w:ind w:left="180" w:hanging="180"/>
        <w:rPr>
          <w:rFonts w:ascii="Arial" w:hAnsi="Arial" w:cs="Arial"/>
          <w:b/>
          <w:bCs/>
          <w:i/>
          <w:sz w:val="22"/>
          <w:szCs w:val="22"/>
        </w:rPr>
      </w:pPr>
      <w:r w:rsidRPr="0046562F">
        <w:rPr>
          <w:rFonts w:ascii="Arial" w:hAnsi="Arial" w:cs="Arial"/>
          <w:b/>
          <w:bCs/>
          <w:i/>
          <w:sz w:val="22"/>
          <w:szCs w:val="22"/>
        </w:rPr>
        <w:t xml:space="preserve">Equipment: </w:t>
      </w:r>
      <w:r w:rsidRPr="001575B4">
        <w:rPr>
          <w:rFonts w:ascii="Arial" w:hAnsi="Arial" w:cs="Arial"/>
          <w:bCs/>
          <w:sz w:val="22"/>
          <w:szCs w:val="22"/>
        </w:rPr>
        <w:fldChar w:fldCharType="begin">
          <w:ffData>
            <w:name w:val="Text1"/>
            <w:enabled/>
            <w:calcOnExit w:val="0"/>
            <w:textInput/>
          </w:ffData>
        </w:fldChar>
      </w:r>
      <w:r w:rsidRPr="001575B4">
        <w:rPr>
          <w:rFonts w:ascii="Arial" w:hAnsi="Arial" w:cs="Arial"/>
          <w:bCs/>
          <w:sz w:val="22"/>
          <w:szCs w:val="22"/>
        </w:rPr>
        <w:instrText xml:space="preserve"> FORMTEXT </w:instrText>
      </w:r>
      <w:r w:rsidRPr="001575B4">
        <w:rPr>
          <w:rFonts w:ascii="Arial" w:hAnsi="Arial" w:cs="Arial"/>
          <w:bCs/>
          <w:sz w:val="22"/>
          <w:szCs w:val="22"/>
        </w:rPr>
      </w:r>
      <w:r w:rsidRPr="001575B4">
        <w:rPr>
          <w:rFonts w:ascii="Arial" w:hAnsi="Arial" w:cs="Arial"/>
          <w:bCs/>
          <w:sz w:val="22"/>
          <w:szCs w:val="22"/>
        </w:rPr>
        <w:fldChar w:fldCharType="separate"/>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fldChar w:fldCharType="end"/>
      </w:r>
    </w:p>
    <w:p w14:paraId="308AABF4" w14:textId="77777777" w:rsidR="001C631A" w:rsidRPr="001575B4" w:rsidRDefault="001C631A" w:rsidP="006C08CD">
      <w:pPr>
        <w:numPr>
          <w:ilvl w:val="0"/>
          <w:numId w:val="23"/>
        </w:numPr>
        <w:ind w:left="180" w:hanging="180"/>
        <w:rPr>
          <w:rFonts w:ascii="Arial" w:hAnsi="Arial" w:cs="Arial"/>
          <w:bCs/>
          <w:sz w:val="22"/>
          <w:szCs w:val="22"/>
        </w:rPr>
      </w:pPr>
      <w:bookmarkStart w:id="3" w:name="Travel-_TRDRP_Biennial_Conference"/>
      <w:bookmarkEnd w:id="3"/>
      <w:r w:rsidRPr="001575B4">
        <w:rPr>
          <w:rFonts w:ascii="Arial" w:hAnsi="Arial" w:cs="Arial"/>
          <w:b/>
          <w:i/>
          <w:sz w:val="22"/>
          <w:szCs w:val="22"/>
        </w:rPr>
        <w:t>Travel</w:t>
      </w:r>
      <w:r w:rsidRPr="001575B4">
        <w:rPr>
          <w:rFonts w:ascii="Arial" w:hAnsi="Arial" w:cs="Arial"/>
          <w:b/>
          <w:sz w:val="22"/>
          <w:szCs w:val="22"/>
        </w:rPr>
        <w:t xml:space="preserve">: </w:t>
      </w:r>
    </w:p>
    <w:p w14:paraId="460941AB" w14:textId="77777777" w:rsidR="001C631A" w:rsidRPr="001575B4" w:rsidRDefault="001C631A" w:rsidP="006C08CD">
      <w:pPr>
        <w:numPr>
          <w:ilvl w:val="1"/>
          <w:numId w:val="24"/>
        </w:numPr>
        <w:ind w:left="360" w:hanging="180"/>
        <w:rPr>
          <w:rFonts w:ascii="Arial" w:hAnsi="Arial" w:cs="Arial"/>
          <w:bCs/>
          <w:sz w:val="22"/>
          <w:szCs w:val="22"/>
        </w:rPr>
      </w:pPr>
      <w:r w:rsidRPr="001575B4">
        <w:rPr>
          <w:rFonts w:ascii="Arial" w:hAnsi="Arial" w:cs="Arial"/>
          <w:i/>
          <w:sz w:val="22"/>
          <w:szCs w:val="22"/>
        </w:rPr>
        <w:t>RGPO Meeting</w:t>
      </w:r>
      <w:r w:rsidRPr="001575B4">
        <w:rPr>
          <w:rFonts w:ascii="Arial" w:hAnsi="Arial" w:cs="Arial"/>
          <w:sz w:val="22"/>
          <w:szCs w:val="22"/>
        </w:rPr>
        <w:t xml:space="preserve">: </w:t>
      </w:r>
      <w:r w:rsidRPr="001575B4">
        <w:rPr>
          <w:rFonts w:ascii="Arial" w:hAnsi="Arial" w:cs="Arial"/>
          <w:bCs/>
          <w:sz w:val="22"/>
          <w:szCs w:val="22"/>
        </w:rPr>
        <w:fldChar w:fldCharType="begin">
          <w:ffData>
            <w:name w:val="Text1"/>
            <w:enabled/>
            <w:calcOnExit w:val="0"/>
            <w:textInput/>
          </w:ffData>
        </w:fldChar>
      </w:r>
      <w:r w:rsidRPr="001575B4">
        <w:rPr>
          <w:rFonts w:ascii="Arial" w:hAnsi="Arial" w:cs="Arial"/>
          <w:bCs/>
          <w:sz w:val="22"/>
          <w:szCs w:val="22"/>
        </w:rPr>
        <w:instrText xml:space="preserve"> FORMTEXT </w:instrText>
      </w:r>
      <w:r w:rsidRPr="001575B4">
        <w:rPr>
          <w:rFonts w:ascii="Arial" w:hAnsi="Arial" w:cs="Arial"/>
          <w:bCs/>
          <w:sz w:val="22"/>
          <w:szCs w:val="22"/>
        </w:rPr>
      </w:r>
      <w:r w:rsidRPr="001575B4">
        <w:rPr>
          <w:rFonts w:ascii="Arial" w:hAnsi="Arial" w:cs="Arial"/>
          <w:bCs/>
          <w:sz w:val="22"/>
          <w:szCs w:val="22"/>
        </w:rPr>
        <w:fldChar w:fldCharType="separate"/>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fldChar w:fldCharType="end"/>
      </w:r>
    </w:p>
    <w:p w14:paraId="284919E4" w14:textId="77777777" w:rsidR="006C08CD" w:rsidRPr="001575B4" w:rsidRDefault="001C631A" w:rsidP="006C08CD">
      <w:pPr>
        <w:numPr>
          <w:ilvl w:val="1"/>
          <w:numId w:val="24"/>
        </w:numPr>
        <w:ind w:hanging="1260"/>
        <w:rPr>
          <w:rFonts w:ascii="Arial" w:hAnsi="Arial" w:cs="Arial"/>
          <w:bCs/>
          <w:sz w:val="22"/>
          <w:szCs w:val="22"/>
        </w:rPr>
      </w:pPr>
      <w:r w:rsidRPr="001575B4">
        <w:rPr>
          <w:rFonts w:ascii="Arial" w:hAnsi="Arial" w:cs="Arial"/>
          <w:i/>
          <w:sz w:val="22"/>
          <w:szCs w:val="22"/>
        </w:rPr>
        <w:t>Project-related</w:t>
      </w:r>
      <w:r w:rsidRPr="001575B4">
        <w:rPr>
          <w:rFonts w:ascii="Arial" w:hAnsi="Arial" w:cs="Arial"/>
          <w:sz w:val="22"/>
          <w:szCs w:val="22"/>
        </w:rPr>
        <w:t xml:space="preserve">: </w:t>
      </w:r>
      <w:r w:rsidRPr="001575B4">
        <w:rPr>
          <w:rFonts w:ascii="Arial" w:hAnsi="Arial" w:cs="Arial"/>
          <w:bCs/>
          <w:sz w:val="22"/>
          <w:szCs w:val="22"/>
        </w:rPr>
        <w:fldChar w:fldCharType="begin">
          <w:ffData>
            <w:name w:val="Text1"/>
            <w:enabled/>
            <w:calcOnExit w:val="0"/>
            <w:textInput/>
          </w:ffData>
        </w:fldChar>
      </w:r>
      <w:r w:rsidRPr="001575B4">
        <w:rPr>
          <w:rFonts w:ascii="Arial" w:hAnsi="Arial" w:cs="Arial"/>
          <w:bCs/>
          <w:sz w:val="22"/>
          <w:szCs w:val="22"/>
        </w:rPr>
        <w:instrText xml:space="preserve"> FORMTEXT </w:instrText>
      </w:r>
      <w:r w:rsidRPr="001575B4">
        <w:rPr>
          <w:rFonts w:ascii="Arial" w:hAnsi="Arial" w:cs="Arial"/>
          <w:bCs/>
          <w:sz w:val="22"/>
          <w:szCs w:val="22"/>
        </w:rPr>
      </w:r>
      <w:r w:rsidRPr="001575B4">
        <w:rPr>
          <w:rFonts w:ascii="Arial" w:hAnsi="Arial" w:cs="Arial"/>
          <w:bCs/>
          <w:sz w:val="22"/>
          <w:szCs w:val="22"/>
        </w:rPr>
        <w:fldChar w:fldCharType="separate"/>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fldChar w:fldCharType="end"/>
      </w:r>
    </w:p>
    <w:p w14:paraId="4932D7DD" w14:textId="77777777" w:rsidR="001C631A" w:rsidRPr="001575B4" w:rsidRDefault="001C631A" w:rsidP="006C08CD">
      <w:pPr>
        <w:numPr>
          <w:ilvl w:val="1"/>
          <w:numId w:val="24"/>
        </w:numPr>
        <w:ind w:hanging="1260"/>
        <w:rPr>
          <w:rFonts w:ascii="Arial" w:hAnsi="Arial" w:cs="Arial"/>
          <w:bCs/>
          <w:sz w:val="22"/>
          <w:szCs w:val="22"/>
        </w:rPr>
      </w:pPr>
      <w:r w:rsidRPr="001575B4">
        <w:rPr>
          <w:rFonts w:ascii="Arial" w:hAnsi="Arial" w:cs="Arial"/>
          <w:i/>
          <w:sz w:val="22"/>
          <w:szCs w:val="22"/>
        </w:rPr>
        <w:t>Scientific Meetings</w:t>
      </w:r>
      <w:r w:rsidRPr="001575B4">
        <w:rPr>
          <w:rFonts w:ascii="Arial" w:hAnsi="Arial" w:cs="Arial"/>
          <w:sz w:val="22"/>
          <w:szCs w:val="22"/>
        </w:rPr>
        <w:t>:</w:t>
      </w:r>
      <w:r w:rsidRPr="001575B4">
        <w:rPr>
          <w:rFonts w:ascii="Arial" w:hAnsi="Arial" w:cs="Arial"/>
          <w:bCs/>
          <w:sz w:val="22"/>
          <w:szCs w:val="22"/>
        </w:rPr>
        <w:t xml:space="preserve"> </w:t>
      </w:r>
      <w:r w:rsidRPr="001575B4">
        <w:rPr>
          <w:rFonts w:ascii="Arial" w:hAnsi="Arial" w:cs="Arial"/>
          <w:bCs/>
          <w:sz w:val="22"/>
          <w:szCs w:val="22"/>
        </w:rPr>
        <w:fldChar w:fldCharType="begin">
          <w:ffData>
            <w:name w:val="Text1"/>
            <w:enabled/>
            <w:calcOnExit w:val="0"/>
            <w:textInput/>
          </w:ffData>
        </w:fldChar>
      </w:r>
      <w:r w:rsidRPr="001575B4">
        <w:rPr>
          <w:rFonts w:ascii="Arial" w:hAnsi="Arial" w:cs="Arial"/>
          <w:bCs/>
          <w:sz w:val="22"/>
          <w:szCs w:val="22"/>
        </w:rPr>
        <w:instrText xml:space="preserve"> FORMTEXT </w:instrText>
      </w:r>
      <w:r w:rsidRPr="001575B4">
        <w:rPr>
          <w:rFonts w:ascii="Arial" w:hAnsi="Arial" w:cs="Arial"/>
          <w:bCs/>
          <w:sz w:val="22"/>
          <w:szCs w:val="22"/>
        </w:rPr>
      </w:r>
      <w:r w:rsidRPr="001575B4">
        <w:rPr>
          <w:rFonts w:ascii="Arial" w:hAnsi="Arial" w:cs="Arial"/>
          <w:bCs/>
          <w:sz w:val="22"/>
          <w:szCs w:val="22"/>
        </w:rPr>
        <w:fldChar w:fldCharType="separate"/>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t> </w:t>
      </w:r>
      <w:r w:rsidRPr="001575B4">
        <w:rPr>
          <w:rFonts w:ascii="Arial" w:hAnsi="Arial" w:cs="Arial"/>
          <w:bCs/>
          <w:sz w:val="22"/>
          <w:szCs w:val="22"/>
        </w:rPr>
        <w:fldChar w:fldCharType="end"/>
      </w:r>
    </w:p>
    <w:p w14:paraId="41C8F396" w14:textId="77777777" w:rsidR="00A51787" w:rsidRPr="001575B4" w:rsidRDefault="00A51787" w:rsidP="0046562F">
      <w:pPr>
        <w:tabs>
          <w:tab w:val="num" w:pos="360"/>
        </w:tabs>
        <w:rPr>
          <w:rFonts w:ascii="Arial" w:hAnsi="Arial" w:cs="Arial"/>
          <w:bCs/>
          <w:sz w:val="22"/>
          <w:szCs w:val="22"/>
        </w:rPr>
      </w:pPr>
    </w:p>
    <w:p w14:paraId="557D0F00" w14:textId="77777777" w:rsidR="001575B4" w:rsidRPr="001575B4" w:rsidRDefault="00CF3178" w:rsidP="005E40F8">
      <w:pPr>
        <w:rPr>
          <w:rFonts w:ascii="Arial" w:hAnsi="Arial" w:cs="Arial"/>
          <w:b/>
          <w:bCs/>
          <w:sz w:val="22"/>
          <w:szCs w:val="22"/>
        </w:rPr>
      </w:pPr>
      <w:r>
        <w:rPr>
          <w:rFonts w:ascii="Arial" w:hAnsi="Arial" w:cs="Arial"/>
          <w:color w:val="1F497D"/>
          <w:sz w:val="22"/>
          <w:szCs w:val="22"/>
        </w:rPr>
        <w:lastRenderedPageBreak/>
        <w:pict w14:anchorId="003F59D4">
          <v:rect id="_x0000_i1028" style="width:7in;height:1.5pt" o:hralign="center" o:hrstd="t" o:hrnoshade="t" o:hr="t" fillcolor="black" stroked="f"/>
        </w:pict>
      </w:r>
      <w:r w:rsidR="005E40F8">
        <w:rPr>
          <w:rFonts w:ascii="Arial" w:hAnsi="Arial" w:cs="Arial"/>
          <w:b/>
          <w:bCs/>
          <w:sz w:val="22"/>
          <w:szCs w:val="22"/>
        </w:rPr>
        <w:t xml:space="preserve">Section D: </w:t>
      </w:r>
      <w:r w:rsidR="001575B4" w:rsidRPr="001575B4">
        <w:rPr>
          <w:rFonts w:ascii="Arial" w:hAnsi="Arial" w:cs="Arial"/>
          <w:b/>
          <w:bCs/>
          <w:sz w:val="22"/>
          <w:szCs w:val="22"/>
        </w:rPr>
        <w:t>Facilities</w:t>
      </w:r>
      <w:r w:rsidR="001575B4">
        <w:rPr>
          <w:rFonts w:ascii="Arial" w:hAnsi="Arial" w:cs="Arial"/>
          <w:b/>
          <w:bCs/>
          <w:sz w:val="22"/>
          <w:szCs w:val="22"/>
        </w:rPr>
        <w:t>:</w:t>
      </w:r>
      <w:r w:rsidR="001575B4" w:rsidRPr="32167F83">
        <w:rPr>
          <w:rFonts w:ascii="Arial" w:hAnsi="Arial" w:cs="Arial"/>
          <w:i/>
          <w:iCs/>
          <w:color w:val="1F497D"/>
          <w:sz w:val="22"/>
          <w:szCs w:val="22"/>
        </w:rPr>
        <w:t xml:space="preserve"> [Briefly describe the facilities and resources (e.g., laboratory space, core facilities, major equipment, access to populations, statistical resources, animal care, and clinical resources) that are needed and are available for successfully carrying out the proposed research. Make sure all of the research needs described in the research plan are addressed in this section. Describe resources to be supplied by subcontractors and those that are external to the institution.]</w:t>
      </w:r>
    </w:p>
    <w:p w14:paraId="3C4944C6" w14:textId="77777777" w:rsidR="001575B4" w:rsidRPr="001575B4" w:rsidRDefault="001575B4" w:rsidP="005E40F8">
      <w:pPr>
        <w:rPr>
          <w:rFonts w:ascii="Arial" w:hAnsi="Arial" w:cs="Arial"/>
          <w:bCs/>
          <w:sz w:val="22"/>
          <w:szCs w:val="22"/>
        </w:rPr>
      </w:pPr>
      <w:r w:rsidRPr="001575B4">
        <w:rPr>
          <w:rFonts w:ascii="Arial" w:hAnsi="Arial" w:cs="Arial"/>
          <w:bCs/>
          <w:sz w:val="22"/>
          <w:szCs w:val="22"/>
        </w:rPr>
        <w:fldChar w:fldCharType="begin">
          <w:ffData>
            <w:name w:val="Text3"/>
            <w:enabled/>
            <w:calcOnExit w:val="0"/>
            <w:textInput/>
          </w:ffData>
        </w:fldChar>
      </w:r>
      <w:r w:rsidRPr="001575B4">
        <w:rPr>
          <w:rFonts w:ascii="Arial" w:hAnsi="Arial" w:cs="Arial"/>
          <w:bCs/>
          <w:sz w:val="22"/>
          <w:szCs w:val="22"/>
        </w:rPr>
        <w:instrText xml:space="preserve"> FORMTEXT </w:instrText>
      </w:r>
      <w:r w:rsidRPr="001575B4">
        <w:rPr>
          <w:rFonts w:ascii="Arial" w:hAnsi="Arial" w:cs="Arial"/>
          <w:bCs/>
          <w:sz w:val="22"/>
          <w:szCs w:val="22"/>
        </w:rPr>
      </w:r>
      <w:r w:rsidRPr="001575B4">
        <w:rPr>
          <w:rFonts w:ascii="Arial" w:hAnsi="Arial" w:cs="Arial"/>
          <w:bCs/>
          <w:sz w:val="22"/>
          <w:szCs w:val="22"/>
        </w:rPr>
        <w:fldChar w:fldCharType="separate"/>
      </w:r>
      <w:r w:rsidRPr="001575B4">
        <w:rPr>
          <w:rFonts w:ascii="Arial" w:hAnsi="Arial" w:cs="Arial"/>
          <w:bCs/>
          <w:noProof/>
          <w:sz w:val="22"/>
          <w:szCs w:val="22"/>
        </w:rPr>
        <w:t> </w:t>
      </w:r>
      <w:r w:rsidRPr="001575B4">
        <w:rPr>
          <w:rFonts w:ascii="Arial" w:hAnsi="Arial" w:cs="Arial"/>
          <w:bCs/>
          <w:noProof/>
          <w:sz w:val="22"/>
          <w:szCs w:val="22"/>
        </w:rPr>
        <w:t> </w:t>
      </w:r>
      <w:r w:rsidRPr="001575B4">
        <w:rPr>
          <w:rFonts w:ascii="Arial" w:hAnsi="Arial" w:cs="Arial"/>
          <w:bCs/>
          <w:noProof/>
          <w:sz w:val="22"/>
          <w:szCs w:val="22"/>
        </w:rPr>
        <w:t> </w:t>
      </w:r>
      <w:r w:rsidRPr="001575B4">
        <w:rPr>
          <w:rFonts w:ascii="Arial" w:hAnsi="Arial" w:cs="Arial"/>
          <w:bCs/>
          <w:noProof/>
          <w:sz w:val="22"/>
          <w:szCs w:val="22"/>
        </w:rPr>
        <w:t> </w:t>
      </w:r>
      <w:r w:rsidRPr="001575B4">
        <w:rPr>
          <w:rFonts w:ascii="Arial" w:hAnsi="Arial" w:cs="Arial"/>
          <w:bCs/>
          <w:noProof/>
          <w:sz w:val="22"/>
          <w:szCs w:val="22"/>
        </w:rPr>
        <w:t> </w:t>
      </w:r>
      <w:r w:rsidRPr="001575B4">
        <w:rPr>
          <w:rFonts w:ascii="Arial" w:hAnsi="Arial" w:cs="Arial"/>
          <w:bCs/>
          <w:sz w:val="22"/>
          <w:szCs w:val="22"/>
        </w:rPr>
        <w:fldChar w:fldCharType="end"/>
      </w:r>
    </w:p>
    <w:p w14:paraId="72A3D3EC" w14:textId="77777777" w:rsidR="001575B4" w:rsidRPr="001575B4" w:rsidRDefault="001575B4" w:rsidP="0046562F">
      <w:pPr>
        <w:pBdr>
          <w:bottom w:val="single" w:sz="12" w:space="1" w:color="auto"/>
        </w:pBdr>
        <w:rPr>
          <w:rFonts w:ascii="Arial" w:hAnsi="Arial" w:cs="Arial"/>
          <w:b/>
          <w:bCs/>
          <w:sz w:val="22"/>
          <w:szCs w:val="22"/>
        </w:rPr>
      </w:pPr>
    </w:p>
    <w:p w14:paraId="5F6D26EE" w14:textId="77777777" w:rsidR="00B306E1" w:rsidRPr="001575B4" w:rsidRDefault="005E40F8" w:rsidP="005E40F8">
      <w:pPr>
        <w:rPr>
          <w:rFonts w:ascii="Arial" w:hAnsi="Arial" w:cs="Arial"/>
          <w:b/>
          <w:bCs/>
          <w:sz w:val="22"/>
          <w:szCs w:val="22"/>
        </w:rPr>
      </w:pPr>
      <w:r>
        <w:rPr>
          <w:rFonts w:ascii="Arial" w:hAnsi="Arial" w:cs="Arial"/>
          <w:b/>
          <w:bCs/>
          <w:sz w:val="22"/>
          <w:szCs w:val="22"/>
        </w:rPr>
        <w:t xml:space="preserve">Section E: </w:t>
      </w:r>
      <w:r w:rsidR="00856A2E" w:rsidRPr="001575B4">
        <w:rPr>
          <w:rFonts w:ascii="Arial" w:hAnsi="Arial" w:cs="Arial"/>
          <w:b/>
          <w:bCs/>
          <w:sz w:val="22"/>
          <w:szCs w:val="22"/>
        </w:rPr>
        <w:t xml:space="preserve">Human Subject and Animal Use </w:t>
      </w:r>
    </w:p>
    <w:p w14:paraId="4E1E2175" w14:textId="573CB5CD" w:rsidR="00856A2E" w:rsidRPr="001575B4" w:rsidRDefault="730EE94C" w:rsidP="005E40F8">
      <w:pPr>
        <w:rPr>
          <w:rFonts w:ascii="Arial" w:hAnsi="Arial" w:cs="Arial"/>
          <w:b/>
          <w:bCs/>
          <w:sz w:val="22"/>
          <w:szCs w:val="22"/>
        </w:rPr>
      </w:pPr>
      <w:r w:rsidRPr="730EE94C">
        <w:rPr>
          <w:rFonts w:ascii="Arial" w:hAnsi="Arial" w:cs="Arial"/>
          <w:color w:val="1F497D" w:themeColor="text2"/>
          <w:sz w:val="22"/>
          <w:szCs w:val="22"/>
        </w:rPr>
        <w:t>[Mark the appropriate check boxes below; this section does not count towards the 3-page limit]</w:t>
      </w:r>
    </w:p>
    <w:p w14:paraId="0D0B940D" w14:textId="77777777" w:rsidR="002C18E6" w:rsidRPr="001575B4" w:rsidRDefault="002C18E6" w:rsidP="002C18E6">
      <w:pPr>
        <w:rPr>
          <w:rFonts w:ascii="Arial" w:hAnsi="Arial" w:cs="Arial"/>
          <w:bCs/>
          <w:sz w:val="22"/>
          <w:szCs w:val="22"/>
        </w:rPr>
      </w:pPr>
    </w:p>
    <w:p w14:paraId="35F3F5C0" w14:textId="77777777" w:rsidR="001C631A" w:rsidRPr="001575B4" w:rsidRDefault="001C631A" w:rsidP="00B306E1">
      <w:pPr>
        <w:numPr>
          <w:ilvl w:val="0"/>
          <w:numId w:val="28"/>
        </w:numPr>
        <w:spacing w:line="288" w:lineRule="atLeast"/>
        <w:outlineLvl w:val="0"/>
        <w:rPr>
          <w:rFonts w:ascii="Arial" w:hAnsi="Arial" w:cs="Arial"/>
          <w:bCs/>
          <w:sz w:val="22"/>
          <w:szCs w:val="22"/>
        </w:rPr>
      </w:pPr>
      <w:r w:rsidRPr="001575B4">
        <w:rPr>
          <w:rFonts w:ascii="Arial" w:hAnsi="Arial" w:cs="Arial"/>
          <w:bCs/>
          <w:sz w:val="22"/>
          <w:szCs w:val="22"/>
        </w:rPr>
        <w:t>This project proposes the use of human subjects, specimens, tissues, fluids or primary cell cultures:</w:t>
      </w:r>
      <w:r w:rsidRPr="001575B4">
        <w:rPr>
          <w:rFonts w:ascii="Arial" w:hAnsi="Arial" w:cs="Arial"/>
          <w:bCs/>
          <w:sz w:val="22"/>
          <w:szCs w:val="22"/>
        </w:rPr>
        <w:tab/>
      </w:r>
    </w:p>
    <w:p w14:paraId="0EB6931E" w14:textId="77777777" w:rsidR="001C631A" w:rsidRPr="001575B4" w:rsidRDefault="001C631A" w:rsidP="730EE94C">
      <w:pPr>
        <w:tabs>
          <w:tab w:val="center" w:pos="4320"/>
          <w:tab w:val="right" w:pos="8640"/>
        </w:tabs>
        <w:spacing w:line="288" w:lineRule="atLeast"/>
        <w:outlineLvl w:val="0"/>
        <w:rPr>
          <w:rFonts w:ascii="Arial" w:hAnsi="Arial" w:cs="Arial"/>
          <w:b/>
          <w:bCs/>
          <w:sz w:val="22"/>
          <w:szCs w:val="22"/>
        </w:rPr>
      </w:pPr>
      <w:r w:rsidRPr="001575B4">
        <w:rPr>
          <w:rFonts w:ascii="Arial" w:hAnsi="Arial" w:cs="Arial"/>
          <w:b/>
          <w:bCs/>
          <w:sz w:val="22"/>
          <w:szCs w:val="22"/>
        </w:rPr>
        <w:t>Yes</w:t>
      </w:r>
      <w:r w:rsidRPr="001575B4">
        <w:rPr>
          <w:rFonts w:ascii="Arial" w:hAnsi="Arial" w:cs="Arial"/>
          <w:b/>
          <w:bCs/>
          <w:sz w:val="22"/>
          <w:szCs w:val="22"/>
        </w:rPr>
        <w:tab/>
      </w:r>
      <w:r w:rsidRPr="001575B4">
        <w:rPr>
          <w:rFonts w:ascii="Arial" w:hAnsi="Arial" w:cs="Arial"/>
          <w:b/>
          <w:bCs/>
          <w:sz w:val="22"/>
          <w:szCs w:val="22"/>
        </w:rPr>
        <w:fldChar w:fldCharType="begin">
          <w:ffData>
            <w:name w:val=""/>
            <w:enabled/>
            <w:calcOnExit w:val="0"/>
            <w:checkBox>
              <w:sizeAuto/>
              <w:default w:val="0"/>
            </w:checkBox>
          </w:ffData>
        </w:fldChar>
      </w:r>
      <w:r w:rsidRPr="001575B4">
        <w:rPr>
          <w:rFonts w:ascii="Arial" w:hAnsi="Arial" w:cs="Arial"/>
          <w:b/>
          <w:bCs/>
          <w:sz w:val="22"/>
          <w:szCs w:val="22"/>
        </w:rPr>
        <w:instrText xml:space="preserve"> FORMCHECKBOX </w:instrText>
      </w:r>
      <w:r w:rsidR="00CF3178">
        <w:rPr>
          <w:rFonts w:ascii="Arial" w:hAnsi="Arial" w:cs="Arial"/>
          <w:b/>
          <w:bCs/>
          <w:sz w:val="22"/>
          <w:szCs w:val="22"/>
        </w:rPr>
      </w:r>
      <w:r w:rsidR="00CF3178">
        <w:rPr>
          <w:rFonts w:ascii="Arial" w:hAnsi="Arial" w:cs="Arial"/>
          <w:b/>
          <w:bCs/>
          <w:sz w:val="22"/>
          <w:szCs w:val="22"/>
        </w:rPr>
        <w:fldChar w:fldCharType="separate"/>
      </w:r>
      <w:r w:rsidRPr="001575B4">
        <w:rPr>
          <w:rFonts w:ascii="Arial" w:hAnsi="Arial" w:cs="Arial"/>
          <w:b/>
          <w:bCs/>
          <w:sz w:val="22"/>
          <w:szCs w:val="22"/>
        </w:rPr>
        <w:fldChar w:fldCharType="end"/>
      </w:r>
    </w:p>
    <w:p w14:paraId="5AA8455C" w14:textId="77777777" w:rsidR="001C631A" w:rsidRPr="001575B4" w:rsidRDefault="001C631A" w:rsidP="001C631A">
      <w:pPr>
        <w:tabs>
          <w:tab w:val="center" w:pos="4320"/>
          <w:tab w:val="right" w:pos="8640"/>
        </w:tabs>
        <w:spacing w:line="288" w:lineRule="atLeast"/>
        <w:ind w:left="9360" w:hanging="9360"/>
        <w:outlineLvl w:val="0"/>
        <w:rPr>
          <w:rFonts w:ascii="Arial" w:hAnsi="Arial" w:cs="Arial"/>
          <w:b/>
          <w:bCs/>
          <w:sz w:val="22"/>
          <w:szCs w:val="22"/>
        </w:rPr>
      </w:pPr>
      <w:r w:rsidRPr="001575B4">
        <w:rPr>
          <w:rFonts w:ascii="Arial" w:hAnsi="Arial" w:cs="Arial"/>
          <w:b/>
          <w:bCs/>
          <w:sz w:val="22"/>
          <w:szCs w:val="22"/>
        </w:rPr>
        <w:tab/>
      </w:r>
      <w:r w:rsidRPr="001575B4">
        <w:rPr>
          <w:rFonts w:ascii="Arial" w:hAnsi="Arial" w:cs="Arial"/>
          <w:b/>
          <w:bCs/>
          <w:sz w:val="22"/>
          <w:szCs w:val="22"/>
        </w:rPr>
        <w:tab/>
        <w:t>No</w:t>
      </w:r>
      <w:r w:rsidRPr="001575B4">
        <w:rPr>
          <w:rFonts w:ascii="Arial" w:hAnsi="Arial" w:cs="Arial"/>
          <w:b/>
          <w:bCs/>
          <w:sz w:val="22"/>
          <w:szCs w:val="22"/>
        </w:rPr>
        <w:tab/>
      </w:r>
      <w:r w:rsidRPr="001575B4">
        <w:rPr>
          <w:rFonts w:ascii="Arial" w:hAnsi="Arial" w:cs="Arial"/>
          <w:b/>
          <w:bCs/>
          <w:sz w:val="22"/>
          <w:szCs w:val="22"/>
        </w:rPr>
        <w:fldChar w:fldCharType="begin">
          <w:ffData>
            <w:name w:val=""/>
            <w:enabled/>
            <w:calcOnExit w:val="0"/>
            <w:checkBox>
              <w:sizeAuto/>
              <w:default w:val="0"/>
            </w:checkBox>
          </w:ffData>
        </w:fldChar>
      </w:r>
      <w:r w:rsidRPr="001575B4">
        <w:rPr>
          <w:rFonts w:ascii="Arial" w:hAnsi="Arial" w:cs="Arial"/>
          <w:b/>
          <w:bCs/>
          <w:sz w:val="22"/>
          <w:szCs w:val="22"/>
        </w:rPr>
        <w:instrText xml:space="preserve"> FORMCHECKBOX </w:instrText>
      </w:r>
      <w:r w:rsidR="00CF3178">
        <w:rPr>
          <w:rFonts w:ascii="Arial" w:hAnsi="Arial" w:cs="Arial"/>
          <w:b/>
          <w:bCs/>
          <w:sz w:val="22"/>
          <w:szCs w:val="22"/>
        </w:rPr>
      </w:r>
      <w:r w:rsidR="00CF3178">
        <w:rPr>
          <w:rFonts w:ascii="Arial" w:hAnsi="Arial" w:cs="Arial"/>
          <w:b/>
          <w:bCs/>
          <w:sz w:val="22"/>
          <w:szCs w:val="22"/>
        </w:rPr>
        <w:fldChar w:fldCharType="separate"/>
      </w:r>
      <w:r w:rsidRPr="001575B4">
        <w:rPr>
          <w:rFonts w:ascii="Arial" w:hAnsi="Arial" w:cs="Arial"/>
          <w:b/>
          <w:bCs/>
          <w:sz w:val="22"/>
          <w:szCs w:val="22"/>
        </w:rPr>
        <w:fldChar w:fldCharType="end"/>
      </w:r>
    </w:p>
    <w:p w14:paraId="0E27B00A" w14:textId="77777777" w:rsidR="001C631A" w:rsidRPr="001575B4" w:rsidRDefault="001C631A" w:rsidP="001C631A">
      <w:pPr>
        <w:tabs>
          <w:tab w:val="center" w:pos="4320"/>
          <w:tab w:val="right" w:pos="8640"/>
        </w:tabs>
        <w:ind w:left="720"/>
        <w:outlineLvl w:val="0"/>
        <w:rPr>
          <w:rFonts w:ascii="Arial" w:hAnsi="Arial" w:cs="Arial"/>
          <w:b/>
          <w:bCs/>
          <w:sz w:val="22"/>
          <w:szCs w:val="22"/>
        </w:rPr>
      </w:pPr>
    </w:p>
    <w:p w14:paraId="2980E49F" w14:textId="77777777" w:rsidR="001C631A" w:rsidRPr="001575B4" w:rsidRDefault="001C631A" w:rsidP="00B306E1">
      <w:pPr>
        <w:numPr>
          <w:ilvl w:val="0"/>
          <w:numId w:val="28"/>
        </w:numPr>
        <w:outlineLvl w:val="0"/>
        <w:rPr>
          <w:rFonts w:ascii="Arial" w:hAnsi="Arial" w:cs="Arial"/>
          <w:bCs/>
          <w:sz w:val="22"/>
          <w:szCs w:val="22"/>
        </w:rPr>
      </w:pPr>
      <w:r w:rsidRPr="001575B4">
        <w:rPr>
          <w:rFonts w:ascii="Arial" w:hAnsi="Arial" w:cs="Arial"/>
          <w:bCs/>
          <w:sz w:val="22"/>
          <w:szCs w:val="22"/>
        </w:rPr>
        <w:t xml:space="preserve">This project </w:t>
      </w:r>
      <w:r w:rsidRPr="001575B4">
        <w:rPr>
          <w:rFonts w:ascii="Arial" w:hAnsi="Arial" w:cs="Arial"/>
          <w:sz w:val="22"/>
          <w:szCs w:val="22"/>
        </w:rPr>
        <w:t xml:space="preserve">includes </w:t>
      </w:r>
      <w:r w:rsidRPr="001575B4">
        <w:rPr>
          <w:rFonts w:ascii="Arial" w:hAnsi="Arial" w:cs="Arial"/>
          <w:i/>
          <w:sz w:val="22"/>
          <w:szCs w:val="22"/>
        </w:rPr>
        <w:t>in vitro</w:t>
      </w:r>
      <w:r w:rsidRPr="001575B4">
        <w:rPr>
          <w:rFonts w:ascii="Arial" w:hAnsi="Arial" w:cs="Arial"/>
          <w:sz w:val="22"/>
          <w:szCs w:val="22"/>
        </w:rPr>
        <w:t xml:space="preserve"> studies that utilize human tissues, specimens, fluids or primary cell cultures that cannot be linked to a living individual:</w:t>
      </w:r>
      <w:r w:rsidRPr="001575B4">
        <w:rPr>
          <w:rFonts w:ascii="Arial" w:hAnsi="Arial" w:cs="Arial"/>
          <w:bCs/>
          <w:sz w:val="22"/>
          <w:szCs w:val="22"/>
        </w:rPr>
        <w:t xml:space="preserve">                </w:t>
      </w:r>
    </w:p>
    <w:p w14:paraId="3D46AE2D" w14:textId="77777777" w:rsidR="001C631A" w:rsidRPr="001575B4" w:rsidRDefault="001C631A" w:rsidP="001C631A">
      <w:pPr>
        <w:tabs>
          <w:tab w:val="center" w:pos="4320"/>
          <w:tab w:val="right" w:pos="8640"/>
        </w:tabs>
        <w:spacing w:line="288" w:lineRule="atLeast"/>
        <w:ind w:left="9360" w:hanging="9360"/>
        <w:outlineLvl w:val="0"/>
        <w:rPr>
          <w:rFonts w:ascii="Arial" w:hAnsi="Arial" w:cs="Arial"/>
          <w:b/>
          <w:bCs/>
          <w:sz w:val="22"/>
          <w:szCs w:val="22"/>
        </w:rPr>
      </w:pPr>
      <w:r w:rsidRPr="001575B4">
        <w:rPr>
          <w:rFonts w:ascii="Arial" w:hAnsi="Arial" w:cs="Arial"/>
          <w:b/>
          <w:bCs/>
          <w:sz w:val="22"/>
          <w:szCs w:val="22"/>
        </w:rPr>
        <w:tab/>
      </w:r>
      <w:r w:rsidRPr="001575B4">
        <w:rPr>
          <w:rFonts w:ascii="Arial" w:hAnsi="Arial" w:cs="Arial"/>
          <w:b/>
          <w:bCs/>
          <w:sz w:val="22"/>
          <w:szCs w:val="22"/>
        </w:rPr>
        <w:tab/>
        <w:t>Yes</w:t>
      </w:r>
      <w:r w:rsidRPr="001575B4">
        <w:rPr>
          <w:rFonts w:ascii="Arial" w:hAnsi="Arial" w:cs="Arial"/>
          <w:b/>
          <w:bCs/>
          <w:sz w:val="22"/>
          <w:szCs w:val="22"/>
        </w:rPr>
        <w:tab/>
      </w:r>
      <w:r w:rsidRPr="001575B4">
        <w:rPr>
          <w:rFonts w:ascii="Arial" w:hAnsi="Arial" w:cs="Arial"/>
          <w:b/>
          <w:bCs/>
          <w:sz w:val="22"/>
          <w:szCs w:val="22"/>
        </w:rPr>
        <w:fldChar w:fldCharType="begin">
          <w:ffData>
            <w:name w:val=""/>
            <w:enabled/>
            <w:calcOnExit w:val="0"/>
            <w:checkBox>
              <w:sizeAuto/>
              <w:default w:val="0"/>
            </w:checkBox>
          </w:ffData>
        </w:fldChar>
      </w:r>
      <w:r w:rsidRPr="001575B4">
        <w:rPr>
          <w:rFonts w:ascii="Arial" w:hAnsi="Arial" w:cs="Arial"/>
          <w:b/>
          <w:bCs/>
          <w:sz w:val="22"/>
          <w:szCs w:val="22"/>
        </w:rPr>
        <w:instrText xml:space="preserve"> FORMCHECKBOX </w:instrText>
      </w:r>
      <w:r w:rsidR="00CF3178">
        <w:rPr>
          <w:rFonts w:ascii="Arial" w:hAnsi="Arial" w:cs="Arial"/>
          <w:b/>
          <w:bCs/>
          <w:sz w:val="22"/>
          <w:szCs w:val="22"/>
        </w:rPr>
      </w:r>
      <w:r w:rsidR="00CF3178">
        <w:rPr>
          <w:rFonts w:ascii="Arial" w:hAnsi="Arial" w:cs="Arial"/>
          <w:b/>
          <w:bCs/>
          <w:sz w:val="22"/>
          <w:szCs w:val="22"/>
        </w:rPr>
        <w:fldChar w:fldCharType="separate"/>
      </w:r>
      <w:r w:rsidRPr="001575B4">
        <w:rPr>
          <w:rFonts w:ascii="Arial" w:hAnsi="Arial" w:cs="Arial"/>
          <w:b/>
          <w:bCs/>
          <w:sz w:val="22"/>
          <w:szCs w:val="22"/>
        </w:rPr>
        <w:fldChar w:fldCharType="end"/>
      </w:r>
    </w:p>
    <w:p w14:paraId="38A8ACCD" w14:textId="77777777" w:rsidR="001C631A" w:rsidRPr="001575B4" w:rsidRDefault="001C631A" w:rsidP="001C631A">
      <w:pPr>
        <w:tabs>
          <w:tab w:val="center" w:pos="4320"/>
          <w:tab w:val="right" w:pos="8640"/>
        </w:tabs>
        <w:spacing w:line="288" w:lineRule="atLeast"/>
        <w:ind w:left="9360" w:hanging="9360"/>
        <w:outlineLvl w:val="0"/>
        <w:rPr>
          <w:rFonts w:ascii="Arial" w:hAnsi="Arial" w:cs="Arial"/>
          <w:b/>
          <w:bCs/>
          <w:sz w:val="22"/>
          <w:szCs w:val="22"/>
        </w:rPr>
      </w:pPr>
      <w:r w:rsidRPr="001575B4">
        <w:rPr>
          <w:rFonts w:ascii="Arial" w:hAnsi="Arial" w:cs="Arial"/>
          <w:b/>
          <w:bCs/>
          <w:sz w:val="22"/>
          <w:szCs w:val="22"/>
        </w:rPr>
        <w:tab/>
      </w:r>
      <w:r w:rsidRPr="001575B4">
        <w:rPr>
          <w:rFonts w:ascii="Arial" w:hAnsi="Arial" w:cs="Arial"/>
          <w:b/>
          <w:bCs/>
          <w:sz w:val="22"/>
          <w:szCs w:val="22"/>
        </w:rPr>
        <w:tab/>
        <w:t>No</w:t>
      </w:r>
      <w:r w:rsidRPr="001575B4">
        <w:rPr>
          <w:rFonts w:ascii="Arial" w:hAnsi="Arial" w:cs="Arial"/>
          <w:b/>
          <w:bCs/>
          <w:sz w:val="22"/>
          <w:szCs w:val="22"/>
        </w:rPr>
        <w:tab/>
      </w:r>
      <w:r w:rsidRPr="001575B4">
        <w:rPr>
          <w:rFonts w:ascii="Arial" w:hAnsi="Arial" w:cs="Arial"/>
          <w:b/>
          <w:bCs/>
          <w:sz w:val="22"/>
          <w:szCs w:val="22"/>
        </w:rPr>
        <w:fldChar w:fldCharType="begin">
          <w:ffData>
            <w:name w:val=""/>
            <w:enabled/>
            <w:calcOnExit w:val="0"/>
            <w:checkBox>
              <w:sizeAuto/>
              <w:default w:val="0"/>
            </w:checkBox>
          </w:ffData>
        </w:fldChar>
      </w:r>
      <w:r w:rsidRPr="001575B4">
        <w:rPr>
          <w:rFonts w:ascii="Arial" w:hAnsi="Arial" w:cs="Arial"/>
          <w:b/>
          <w:bCs/>
          <w:sz w:val="22"/>
          <w:szCs w:val="22"/>
        </w:rPr>
        <w:instrText xml:space="preserve"> FORMCHECKBOX </w:instrText>
      </w:r>
      <w:r w:rsidR="00CF3178">
        <w:rPr>
          <w:rFonts w:ascii="Arial" w:hAnsi="Arial" w:cs="Arial"/>
          <w:b/>
          <w:bCs/>
          <w:sz w:val="22"/>
          <w:szCs w:val="22"/>
        </w:rPr>
      </w:r>
      <w:r w:rsidR="00CF3178">
        <w:rPr>
          <w:rFonts w:ascii="Arial" w:hAnsi="Arial" w:cs="Arial"/>
          <w:b/>
          <w:bCs/>
          <w:sz w:val="22"/>
          <w:szCs w:val="22"/>
        </w:rPr>
        <w:fldChar w:fldCharType="separate"/>
      </w:r>
      <w:r w:rsidRPr="001575B4">
        <w:rPr>
          <w:rFonts w:ascii="Arial" w:hAnsi="Arial" w:cs="Arial"/>
          <w:b/>
          <w:bCs/>
          <w:sz w:val="22"/>
          <w:szCs w:val="22"/>
        </w:rPr>
        <w:fldChar w:fldCharType="end"/>
      </w:r>
    </w:p>
    <w:p w14:paraId="60061E4C" w14:textId="77777777" w:rsidR="001C631A" w:rsidRPr="001575B4" w:rsidRDefault="001C631A" w:rsidP="001C631A">
      <w:pPr>
        <w:tabs>
          <w:tab w:val="center" w:pos="4320"/>
          <w:tab w:val="right" w:pos="8640"/>
        </w:tabs>
        <w:spacing w:line="288" w:lineRule="atLeast"/>
        <w:ind w:left="9360" w:hanging="9360"/>
        <w:outlineLvl w:val="0"/>
        <w:rPr>
          <w:rFonts w:ascii="Arial" w:hAnsi="Arial" w:cs="Arial"/>
          <w:b/>
          <w:bCs/>
          <w:sz w:val="22"/>
          <w:szCs w:val="22"/>
        </w:rPr>
      </w:pPr>
    </w:p>
    <w:p w14:paraId="171DD6DF" w14:textId="77777777" w:rsidR="001C631A" w:rsidRPr="001575B4" w:rsidRDefault="001C631A" w:rsidP="00B306E1">
      <w:pPr>
        <w:numPr>
          <w:ilvl w:val="0"/>
          <w:numId w:val="28"/>
        </w:numPr>
        <w:outlineLvl w:val="0"/>
        <w:rPr>
          <w:rFonts w:ascii="Arial" w:hAnsi="Arial" w:cs="Arial"/>
          <w:bCs/>
          <w:sz w:val="22"/>
          <w:szCs w:val="22"/>
        </w:rPr>
      </w:pPr>
      <w:r w:rsidRPr="001575B4">
        <w:rPr>
          <w:rFonts w:ascii="Arial" w:hAnsi="Arial" w:cs="Arial"/>
          <w:bCs/>
          <w:sz w:val="22"/>
          <w:szCs w:val="22"/>
        </w:rPr>
        <w:t xml:space="preserve">This project will be </w:t>
      </w:r>
      <w:r w:rsidRPr="001575B4">
        <w:rPr>
          <w:rFonts w:ascii="Arial" w:hAnsi="Arial" w:cs="Arial"/>
          <w:sz w:val="22"/>
          <w:szCs w:val="22"/>
        </w:rPr>
        <w:t>conducted with human subjects (or on material of human origin such as tissues, specimens and cognitive phenomena linked to medical treatments or methods) for which an investigator (or colleague) directly interacts with the study participants:</w:t>
      </w:r>
      <w:r w:rsidRPr="001575B4">
        <w:rPr>
          <w:rFonts w:ascii="Arial" w:hAnsi="Arial" w:cs="Arial"/>
          <w:bCs/>
          <w:sz w:val="22"/>
          <w:szCs w:val="22"/>
        </w:rPr>
        <w:tab/>
      </w:r>
      <w:r w:rsidRPr="001575B4">
        <w:rPr>
          <w:rFonts w:ascii="Arial" w:hAnsi="Arial" w:cs="Arial"/>
          <w:bCs/>
          <w:sz w:val="22"/>
          <w:szCs w:val="22"/>
        </w:rPr>
        <w:tab/>
      </w:r>
      <w:r w:rsidRPr="001575B4">
        <w:rPr>
          <w:rFonts w:ascii="Arial" w:hAnsi="Arial" w:cs="Arial"/>
          <w:bCs/>
          <w:sz w:val="22"/>
          <w:szCs w:val="22"/>
        </w:rPr>
        <w:tab/>
      </w:r>
      <w:r w:rsidRPr="001575B4">
        <w:rPr>
          <w:rFonts w:ascii="Arial" w:hAnsi="Arial" w:cs="Arial"/>
          <w:bCs/>
          <w:sz w:val="22"/>
          <w:szCs w:val="22"/>
        </w:rPr>
        <w:tab/>
      </w:r>
    </w:p>
    <w:p w14:paraId="304B8699" w14:textId="77777777" w:rsidR="001C631A" w:rsidRPr="001575B4" w:rsidRDefault="001C631A" w:rsidP="001C631A">
      <w:pPr>
        <w:tabs>
          <w:tab w:val="center" w:pos="4320"/>
          <w:tab w:val="right" w:pos="8640"/>
        </w:tabs>
        <w:spacing w:line="288" w:lineRule="atLeast"/>
        <w:ind w:left="9360" w:hanging="9360"/>
        <w:outlineLvl w:val="0"/>
        <w:rPr>
          <w:rFonts w:ascii="Arial" w:hAnsi="Arial" w:cs="Arial"/>
          <w:b/>
          <w:bCs/>
          <w:sz w:val="22"/>
          <w:szCs w:val="22"/>
        </w:rPr>
      </w:pPr>
      <w:r w:rsidRPr="001575B4">
        <w:rPr>
          <w:rFonts w:ascii="Arial" w:hAnsi="Arial" w:cs="Arial"/>
          <w:b/>
          <w:bCs/>
          <w:sz w:val="22"/>
          <w:szCs w:val="22"/>
        </w:rPr>
        <w:tab/>
      </w:r>
      <w:r w:rsidRPr="001575B4">
        <w:rPr>
          <w:rFonts w:ascii="Arial" w:hAnsi="Arial" w:cs="Arial"/>
          <w:b/>
          <w:bCs/>
          <w:sz w:val="22"/>
          <w:szCs w:val="22"/>
        </w:rPr>
        <w:tab/>
        <w:t>Yes</w:t>
      </w:r>
      <w:r w:rsidRPr="001575B4">
        <w:rPr>
          <w:rFonts w:ascii="Arial" w:hAnsi="Arial" w:cs="Arial"/>
          <w:b/>
          <w:bCs/>
          <w:sz w:val="22"/>
          <w:szCs w:val="22"/>
        </w:rPr>
        <w:tab/>
      </w:r>
      <w:r w:rsidRPr="001575B4">
        <w:rPr>
          <w:rFonts w:ascii="Arial" w:hAnsi="Arial" w:cs="Arial"/>
          <w:b/>
          <w:bCs/>
          <w:sz w:val="22"/>
          <w:szCs w:val="22"/>
        </w:rPr>
        <w:fldChar w:fldCharType="begin">
          <w:ffData>
            <w:name w:val=""/>
            <w:enabled/>
            <w:calcOnExit w:val="0"/>
            <w:checkBox>
              <w:sizeAuto/>
              <w:default w:val="0"/>
            </w:checkBox>
          </w:ffData>
        </w:fldChar>
      </w:r>
      <w:r w:rsidRPr="001575B4">
        <w:rPr>
          <w:rFonts w:ascii="Arial" w:hAnsi="Arial" w:cs="Arial"/>
          <w:b/>
          <w:bCs/>
          <w:sz w:val="22"/>
          <w:szCs w:val="22"/>
        </w:rPr>
        <w:instrText xml:space="preserve"> FORMCHECKBOX </w:instrText>
      </w:r>
      <w:r w:rsidR="00CF3178">
        <w:rPr>
          <w:rFonts w:ascii="Arial" w:hAnsi="Arial" w:cs="Arial"/>
          <w:b/>
          <w:bCs/>
          <w:sz w:val="22"/>
          <w:szCs w:val="22"/>
        </w:rPr>
      </w:r>
      <w:r w:rsidR="00CF3178">
        <w:rPr>
          <w:rFonts w:ascii="Arial" w:hAnsi="Arial" w:cs="Arial"/>
          <w:b/>
          <w:bCs/>
          <w:sz w:val="22"/>
          <w:szCs w:val="22"/>
        </w:rPr>
        <w:fldChar w:fldCharType="separate"/>
      </w:r>
      <w:r w:rsidRPr="001575B4">
        <w:rPr>
          <w:rFonts w:ascii="Arial" w:hAnsi="Arial" w:cs="Arial"/>
          <w:b/>
          <w:bCs/>
          <w:sz w:val="22"/>
          <w:szCs w:val="22"/>
        </w:rPr>
        <w:fldChar w:fldCharType="end"/>
      </w:r>
    </w:p>
    <w:p w14:paraId="46C5F758" w14:textId="77777777" w:rsidR="001C631A" w:rsidRPr="001575B4" w:rsidRDefault="001C631A" w:rsidP="001C631A">
      <w:pPr>
        <w:tabs>
          <w:tab w:val="center" w:pos="4320"/>
          <w:tab w:val="right" w:pos="8640"/>
        </w:tabs>
        <w:spacing w:line="288" w:lineRule="atLeast"/>
        <w:ind w:left="9360" w:hanging="9360"/>
        <w:outlineLvl w:val="0"/>
        <w:rPr>
          <w:rFonts w:ascii="Arial" w:hAnsi="Arial" w:cs="Arial"/>
          <w:b/>
          <w:bCs/>
          <w:sz w:val="22"/>
          <w:szCs w:val="22"/>
        </w:rPr>
      </w:pPr>
      <w:r w:rsidRPr="001575B4">
        <w:rPr>
          <w:rFonts w:ascii="Arial" w:hAnsi="Arial" w:cs="Arial"/>
          <w:b/>
          <w:bCs/>
          <w:sz w:val="22"/>
          <w:szCs w:val="22"/>
        </w:rPr>
        <w:tab/>
      </w:r>
      <w:r w:rsidRPr="001575B4">
        <w:rPr>
          <w:rFonts w:ascii="Arial" w:hAnsi="Arial" w:cs="Arial"/>
          <w:b/>
          <w:bCs/>
          <w:sz w:val="22"/>
          <w:szCs w:val="22"/>
        </w:rPr>
        <w:tab/>
        <w:t>No</w:t>
      </w:r>
      <w:r w:rsidRPr="001575B4">
        <w:rPr>
          <w:rFonts w:ascii="Arial" w:hAnsi="Arial" w:cs="Arial"/>
          <w:b/>
          <w:bCs/>
          <w:sz w:val="22"/>
          <w:szCs w:val="22"/>
        </w:rPr>
        <w:tab/>
      </w:r>
      <w:r w:rsidRPr="001575B4">
        <w:rPr>
          <w:rFonts w:ascii="Arial" w:hAnsi="Arial" w:cs="Arial"/>
          <w:b/>
          <w:bCs/>
          <w:sz w:val="22"/>
          <w:szCs w:val="22"/>
        </w:rPr>
        <w:fldChar w:fldCharType="begin">
          <w:ffData>
            <w:name w:val=""/>
            <w:enabled/>
            <w:calcOnExit w:val="0"/>
            <w:checkBox>
              <w:sizeAuto/>
              <w:default w:val="0"/>
            </w:checkBox>
          </w:ffData>
        </w:fldChar>
      </w:r>
      <w:r w:rsidRPr="001575B4">
        <w:rPr>
          <w:rFonts w:ascii="Arial" w:hAnsi="Arial" w:cs="Arial"/>
          <w:b/>
          <w:bCs/>
          <w:sz w:val="22"/>
          <w:szCs w:val="22"/>
        </w:rPr>
        <w:instrText xml:space="preserve"> FORMCHECKBOX </w:instrText>
      </w:r>
      <w:r w:rsidR="00CF3178">
        <w:rPr>
          <w:rFonts w:ascii="Arial" w:hAnsi="Arial" w:cs="Arial"/>
          <w:b/>
          <w:bCs/>
          <w:sz w:val="22"/>
          <w:szCs w:val="22"/>
        </w:rPr>
      </w:r>
      <w:r w:rsidR="00CF3178">
        <w:rPr>
          <w:rFonts w:ascii="Arial" w:hAnsi="Arial" w:cs="Arial"/>
          <w:b/>
          <w:bCs/>
          <w:sz w:val="22"/>
          <w:szCs w:val="22"/>
        </w:rPr>
        <w:fldChar w:fldCharType="separate"/>
      </w:r>
      <w:r w:rsidRPr="001575B4">
        <w:rPr>
          <w:rFonts w:ascii="Arial" w:hAnsi="Arial" w:cs="Arial"/>
          <w:b/>
          <w:bCs/>
          <w:sz w:val="22"/>
          <w:szCs w:val="22"/>
        </w:rPr>
        <w:fldChar w:fldCharType="end"/>
      </w:r>
    </w:p>
    <w:p w14:paraId="44EAFD9C" w14:textId="77777777" w:rsidR="001C631A" w:rsidRPr="001575B4" w:rsidRDefault="001C631A" w:rsidP="001C631A">
      <w:pPr>
        <w:tabs>
          <w:tab w:val="center" w:pos="4320"/>
          <w:tab w:val="right" w:pos="8640"/>
        </w:tabs>
        <w:spacing w:line="288" w:lineRule="atLeast"/>
        <w:outlineLvl w:val="0"/>
        <w:rPr>
          <w:rFonts w:ascii="Arial" w:hAnsi="Arial" w:cs="Arial"/>
          <w:b/>
          <w:bCs/>
          <w:sz w:val="22"/>
          <w:szCs w:val="22"/>
        </w:rPr>
      </w:pPr>
      <w:r w:rsidRPr="001575B4">
        <w:rPr>
          <w:rFonts w:ascii="Arial" w:hAnsi="Arial" w:cs="Arial"/>
          <w:b/>
          <w:bCs/>
          <w:sz w:val="22"/>
          <w:szCs w:val="22"/>
        </w:rPr>
        <w:tab/>
      </w:r>
      <w:r w:rsidRPr="001575B4">
        <w:rPr>
          <w:rFonts w:ascii="Arial" w:hAnsi="Arial" w:cs="Arial"/>
          <w:b/>
          <w:bCs/>
          <w:sz w:val="22"/>
          <w:szCs w:val="22"/>
        </w:rPr>
        <w:tab/>
      </w:r>
      <w:r w:rsidRPr="001575B4">
        <w:rPr>
          <w:rFonts w:ascii="Arial" w:hAnsi="Arial" w:cs="Arial"/>
          <w:b/>
          <w:bCs/>
          <w:sz w:val="22"/>
          <w:szCs w:val="22"/>
        </w:rPr>
        <w:tab/>
      </w:r>
      <w:r w:rsidRPr="001575B4">
        <w:rPr>
          <w:rFonts w:ascii="Arial" w:hAnsi="Arial" w:cs="Arial"/>
          <w:b/>
          <w:bCs/>
          <w:sz w:val="22"/>
          <w:szCs w:val="22"/>
        </w:rPr>
        <w:tab/>
      </w:r>
    </w:p>
    <w:p w14:paraId="0A0CCFB3" w14:textId="77777777" w:rsidR="001C631A" w:rsidRPr="001575B4" w:rsidRDefault="001C631A" w:rsidP="00B306E1">
      <w:pPr>
        <w:numPr>
          <w:ilvl w:val="0"/>
          <w:numId w:val="28"/>
        </w:numPr>
        <w:outlineLvl w:val="0"/>
        <w:rPr>
          <w:rFonts w:ascii="Arial" w:hAnsi="Arial" w:cs="Arial"/>
          <w:bCs/>
          <w:sz w:val="22"/>
          <w:szCs w:val="22"/>
        </w:rPr>
      </w:pPr>
      <w:r w:rsidRPr="001575B4">
        <w:rPr>
          <w:rFonts w:ascii="Arial" w:hAnsi="Arial" w:cs="Arial"/>
          <w:bCs/>
          <w:sz w:val="22"/>
          <w:szCs w:val="22"/>
        </w:rPr>
        <w:t>This project uses animals or animal tissues</w:t>
      </w:r>
      <w:r w:rsidRPr="001575B4">
        <w:rPr>
          <w:rFonts w:ascii="Arial" w:hAnsi="Arial" w:cs="Arial"/>
          <w:sz w:val="22"/>
          <w:szCs w:val="22"/>
        </w:rPr>
        <w:t>:</w:t>
      </w:r>
      <w:r w:rsidRPr="001575B4">
        <w:rPr>
          <w:rFonts w:ascii="Arial" w:hAnsi="Arial" w:cs="Arial"/>
          <w:bCs/>
          <w:sz w:val="22"/>
          <w:szCs w:val="22"/>
        </w:rPr>
        <w:t xml:space="preserve">                </w:t>
      </w:r>
    </w:p>
    <w:p w14:paraId="662EEB8A" w14:textId="77777777" w:rsidR="001C631A" w:rsidRPr="001575B4" w:rsidRDefault="001C631A" w:rsidP="001C631A">
      <w:pPr>
        <w:tabs>
          <w:tab w:val="center" w:pos="4320"/>
          <w:tab w:val="right" w:pos="8640"/>
        </w:tabs>
        <w:spacing w:line="288" w:lineRule="atLeast"/>
        <w:ind w:left="9360" w:hanging="9360"/>
        <w:outlineLvl w:val="0"/>
        <w:rPr>
          <w:rFonts w:ascii="Arial" w:hAnsi="Arial" w:cs="Arial"/>
          <w:b/>
          <w:bCs/>
          <w:sz w:val="22"/>
          <w:szCs w:val="22"/>
        </w:rPr>
      </w:pPr>
      <w:r w:rsidRPr="001575B4">
        <w:rPr>
          <w:rFonts w:ascii="Arial" w:hAnsi="Arial" w:cs="Arial"/>
          <w:b/>
          <w:bCs/>
          <w:sz w:val="22"/>
          <w:szCs w:val="22"/>
        </w:rPr>
        <w:tab/>
      </w:r>
      <w:r w:rsidRPr="001575B4">
        <w:rPr>
          <w:rFonts w:ascii="Arial" w:hAnsi="Arial" w:cs="Arial"/>
          <w:b/>
          <w:bCs/>
          <w:sz w:val="22"/>
          <w:szCs w:val="22"/>
        </w:rPr>
        <w:tab/>
        <w:t>Yes</w:t>
      </w:r>
      <w:r w:rsidRPr="001575B4">
        <w:rPr>
          <w:rFonts w:ascii="Arial" w:hAnsi="Arial" w:cs="Arial"/>
          <w:b/>
          <w:bCs/>
          <w:sz w:val="22"/>
          <w:szCs w:val="22"/>
        </w:rPr>
        <w:tab/>
      </w:r>
      <w:r w:rsidRPr="001575B4">
        <w:rPr>
          <w:rFonts w:ascii="Arial" w:hAnsi="Arial" w:cs="Arial"/>
          <w:b/>
          <w:bCs/>
          <w:sz w:val="22"/>
          <w:szCs w:val="22"/>
        </w:rPr>
        <w:fldChar w:fldCharType="begin">
          <w:ffData>
            <w:name w:val=""/>
            <w:enabled/>
            <w:calcOnExit w:val="0"/>
            <w:checkBox>
              <w:sizeAuto/>
              <w:default w:val="0"/>
            </w:checkBox>
          </w:ffData>
        </w:fldChar>
      </w:r>
      <w:r w:rsidRPr="001575B4">
        <w:rPr>
          <w:rFonts w:ascii="Arial" w:hAnsi="Arial" w:cs="Arial"/>
          <w:b/>
          <w:bCs/>
          <w:sz w:val="22"/>
          <w:szCs w:val="22"/>
        </w:rPr>
        <w:instrText xml:space="preserve"> FORMCHECKBOX </w:instrText>
      </w:r>
      <w:r w:rsidR="00CF3178">
        <w:rPr>
          <w:rFonts w:ascii="Arial" w:hAnsi="Arial" w:cs="Arial"/>
          <w:b/>
          <w:bCs/>
          <w:sz w:val="22"/>
          <w:szCs w:val="22"/>
        </w:rPr>
      </w:r>
      <w:r w:rsidR="00CF3178">
        <w:rPr>
          <w:rFonts w:ascii="Arial" w:hAnsi="Arial" w:cs="Arial"/>
          <w:b/>
          <w:bCs/>
          <w:sz w:val="22"/>
          <w:szCs w:val="22"/>
        </w:rPr>
        <w:fldChar w:fldCharType="separate"/>
      </w:r>
      <w:r w:rsidRPr="001575B4">
        <w:rPr>
          <w:rFonts w:ascii="Arial" w:hAnsi="Arial" w:cs="Arial"/>
          <w:b/>
          <w:bCs/>
          <w:sz w:val="22"/>
          <w:szCs w:val="22"/>
        </w:rPr>
        <w:fldChar w:fldCharType="end"/>
      </w:r>
    </w:p>
    <w:p w14:paraId="2B0C59BA" w14:textId="77777777" w:rsidR="001C631A" w:rsidRPr="001575B4" w:rsidRDefault="001C631A" w:rsidP="001C631A">
      <w:pPr>
        <w:tabs>
          <w:tab w:val="center" w:pos="4320"/>
          <w:tab w:val="right" w:pos="8640"/>
        </w:tabs>
        <w:spacing w:line="288" w:lineRule="atLeast"/>
        <w:ind w:left="9360" w:hanging="9360"/>
        <w:outlineLvl w:val="0"/>
        <w:rPr>
          <w:rFonts w:ascii="Arial" w:hAnsi="Arial" w:cs="Arial"/>
          <w:b/>
          <w:bCs/>
          <w:sz w:val="22"/>
          <w:szCs w:val="22"/>
        </w:rPr>
      </w:pPr>
      <w:r w:rsidRPr="001575B4">
        <w:rPr>
          <w:rFonts w:ascii="Arial" w:hAnsi="Arial" w:cs="Arial"/>
          <w:b/>
          <w:bCs/>
          <w:sz w:val="22"/>
          <w:szCs w:val="22"/>
        </w:rPr>
        <w:tab/>
      </w:r>
      <w:r w:rsidRPr="001575B4">
        <w:rPr>
          <w:rFonts w:ascii="Arial" w:hAnsi="Arial" w:cs="Arial"/>
          <w:b/>
          <w:bCs/>
          <w:sz w:val="22"/>
          <w:szCs w:val="22"/>
        </w:rPr>
        <w:tab/>
        <w:t>No</w:t>
      </w:r>
      <w:r w:rsidRPr="001575B4">
        <w:rPr>
          <w:rFonts w:ascii="Arial" w:hAnsi="Arial" w:cs="Arial"/>
          <w:b/>
          <w:bCs/>
          <w:sz w:val="22"/>
          <w:szCs w:val="22"/>
        </w:rPr>
        <w:tab/>
      </w:r>
      <w:r w:rsidRPr="001575B4">
        <w:rPr>
          <w:rFonts w:ascii="Arial" w:hAnsi="Arial" w:cs="Arial"/>
          <w:b/>
          <w:bCs/>
          <w:sz w:val="22"/>
          <w:szCs w:val="22"/>
        </w:rPr>
        <w:fldChar w:fldCharType="begin">
          <w:ffData>
            <w:name w:val=""/>
            <w:enabled/>
            <w:calcOnExit w:val="0"/>
            <w:checkBox>
              <w:sizeAuto/>
              <w:default w:val="0"/>
            </w:checkBox>
          </w:ffData>
        </w:fldChar>
      </w:r>
      <w:r w:rsidRPr="001575B4">
        <w:rPr>
          <w:rFonts w:ascii="Arial" w:hAnsi="Arial" w:cs="Arial"/>
          <w:b/>
          <w:bCs/>
          <w:sz w:val="22"/>
          <w:szCs w:val="22"/>
        </w:rPr>
        <w:instrText xml:space="preserve"> FORMCHECKBOX </w:instrText>
      </w:r>
      <w:r w:rsidR="00CF3178">
        <w:rPr>
          <w:rFonts w:ascii="Arial" w:hAnsi="Arial" w:cs="Arial"/>
          <w:b/>
          <w:bCs/>
          <w:sz w:val="22"/>
          <w:szCs w:val="22"/>
        </w:rPr>
      </w:r>
      <w:r w:rsidR="00CF3178">
        <w:rPr>
          <w:rFonts w:ascii="Arial" w:hAnsi="Arial" w:cs="Arial"/>
          <w:b/>
          <w:bCs/>
          <w:sz w:val="22"/>
          <w:szCs w:val="22"/>
        </w:rPr>
        <w:fldChar w:fldCharType="separate"/>
      </w:r>
      <w:r w:rsidRPr="001575B4">
        <w:rPr>
          <w:rFonts w:ascii="Arial" w:hAnsi="Arial" w:cs="Arial"/>
          <w:b/>
          <w:bCs/>
          <w:sz w:val="22"/>
          <w:szCs w:val="22"/>
        </w:rPr>
        <w:fldChar w:fldCharType="end"/>
      </w:r>
    </w:p>
    <w:p w14:paraId="4B94D5A5" w14:textId="77777777" w:rsidR="001C631A" w:rsidRPr="001575B4" w:rsidRDefault="001C631A" w:rsidP="001C631A">
      <w:pPr>
        <w:outlineLvl w:val="0"/>
        <w:rPr>
          <w:rFonts w:ascii="Arial" w:hAnsi="Arial" w:cs="Arial"/>
          <w:b/>
          <w:bCs/>
          <w:sz w:val="22"/>
          <w:szCs w:val="22"/>
        </w:rPr>
      </w:pPr>
    </w:p>
    <w:p w14:paraId="5CDD8B9A" w14:textId="77777777" w:rsidR="00B306E1" w:rsidRPr="001575B4" w:rsidRDefault="00B306E1" w:rsidP="00B306E1">
      <w:pPr>
        <w:numPr>
          <w:ilvl w:val="0"/>
          <w:numId w:val="28"/>
        </w:numPr>
        <w:outlineLvl w:val="0"/>
        <w:rPr>
          <w:rFonts w:ascii="Arial" w:hAnsi="Arial" w:cs="Arial"/>
          <w:bCs/>
          <w:sz w:val="22"/>
          <w:szCs w:val="22"/>
        </w:rPr>
      </w:pPr>
      <w:r w:rsidRPr="001575B4">
        <w:rPr>
          <w:rFonts w:ascii="Arial" w:hAnsi="Arial" w:cs="Arial"/>
          <w:bCs/>
          <w:sz w:val="22"/>
          <w:szCs w:val="22"/>
        </w:rPr>
        <w:t xml:space="preserve">None of the above.  </w:t>
      </w:r>
      <w:r w:rsidRPr="001575B4">
        <w:rPr>
          <w:rFonts w:ascii="Arial" w:hAnsi="Arial" w:cs="Arial"/>
          <w:bCs/>
          <w:sz w:val="22"/>
          <w:szCs w:val="22"/>
        </w:rPr>
        <w:tab/>
      </w:r>
    </w:p>
    <w:p w14:paraId="2996EF21" w14:textId="77777777" w:rsidR="00B306E1" w:rsidRPr="001575B4" w:rsidRDefault="00B306E1" w:rsidP="00B306E1">
      <w:pPr>
        <w:tabs>
          <w:tab w:val="center" w:pos="4320"/>
          <w:tab w:val="right" w:pos="8640"/>
        </w:tabs>
        <w:spacing w:line="288" w:lineRule="atLeast"/>
        <w:ind w:left="9360" w:hanging="9360"/>
        <w:outlineLvl w:val="0"/>
        <w:rPr>
          <w:rFonts w:ascii="Arial" w:hAnsi="Arial" w:cs="Arial"/>
          <w:b/>
          <w:bCs/>
          <w:sz w:val="22"/>
          <w:szCs w:val="22"/>
        </w:rPr>
      </w:pPr>
      <w:r w:rsidRPr="001575B4">
        <w:rPr>
          <w:rFonts w:ascii="Arial" w:hAnsi="Arial" w:cs="Arial"/>
          <w:b/>
          <w:bCs/>
          <w:sz w:val="22"/>
          <w:szCs w:val="22"/>
        </w:rPr>
        <w:tab/>
      </w:r>
      <w:r w:rsidRPr="001575B4">
        <w:rPr>
          <w:rFonts w:ascii="Arial" w:hAnsi="Arial" w:cs="Arial"/>
          <w:b/>
          <w:bCs/>
          <w:sz w:val="22"/>
          <w:szCs w:val="22"/>
        </w:rPr>
        <w:tab/>
        <w:t>Yes</w:t>
      </w:r>
      <w:r w:rsidRPr="001575B4">
        <w:rPr>
          <w:rFonts w:ascii="Arial" w:hAnsi="Arial" w:cs="Arial"/>
          <w:b/>
          <w:bCs/>
          <w:sz w:val="22"/>
          <w:szCs w:val="22"/>
        </w:rPr>
        <w:tab/>
      </w:r>
      <w:r w:rsidRPr="001575B4">
        <w:rPr>
          <w:rFonts w:ascii="Arial" w:hAnsi="Arial" w:cs="Arial"/>
          <w:b/>
          <w:bCs/>
          <w:sz w:val="22"/>
          <w:szCs w:val="22"/>
        </w:rPr>
        <w:fldChar w:fldCharType="begin">
          <w:ffData>
            <w:name w:val=""/>
            <w:enabled/>
            <w:calcOnExit w:val="0"/>
            <w:checkBox>
              <w:sizeAuto/>
              <w:default w:val="0"/>
            </w:checkBox>
          </w:ffData>
        </w:fldChar>
      </w:r>
      <w:r w:rsidRPr="001575B4">
        <w:rPr>
          <w:rFonts w:ascii="Arial" w:hAnsi="Arial" w:cs="Arial"/>
          <w:b/>
          <w:bCs/>
          <w:sz w:val="22"/>
          <w:szCs w:val="22"/>
        </w:rPr>
        <w:instrText xml:space="preserve"> FORMCHECKBOX </w:instrText>
      </w:r>
      <w:r w:rsidR="00CF3178">
        <w:rPr>
          <w:rFonts w:ascii="Arial" w:hAnsi="Arial" w:cs="Arial"/>
          <w:b/>
          <w:bCs/>
          <w:sz w:val="22"/>
          <w:szCs w:val="22"/>
        </w:rPr>
      </w:r>
      <w:r w:rsidR="00CF3178">
        <w:rPr>
          <w:rFonts w:ascii="Arial" w:hAnsi="Arial" w:cs="Arial"/>
          <w:b/>
          <w:bCs/>
          <w:sz w:val="22"/>
          <w:szCs w:val="22"/>
        </w:rPr>
        <w:fldChar w:fldCharType="separate"/>
      </w:r>
      <w:r w:rsidRPr="001575B4">
        <w:rPr>
          <w:rFonts w:ascii="Arial" w:hAnsi="Arial" w:cs="Arial"/>
          <w:b/>
          <w:bCs/>
          <w:sz w:val="22"/>
          <w:szCs w:val="22"/>
        </w:rPr>
        <w:fldChar w:fldCharType="end"/>
      </w:r>
    </w:p>
    <w:p w14:paraId="6221CBDE" w14:textId="77777777" w:rsidR="00B306E1" w:rsidRPr="001575B4" w:rsidRDefault="00B306E1" w:rsidP="00B306E1">
      <w:pPr>
        <w:tabs>
          <w:tab w:val="center" w:pos="4320"/>
          <w:tab w:val="right" w:pos="8640"/>
        </w:tabs>
        <w:spacing w:line="288" w:lineRule="atLeast"/>
        <w:ind w:left="9360" w:hanging="9360"/>
        <w:outlineLvl w:val="0"/>
        <w:rPr>
          <w:rFonts w:ascii="Arial" w:hAnsi="Arial" w:cs="Arial"/>
          <w:b/>
          <w:bCs/>
          <w:sz w:val="22"/>
          <w:szCs w:val="22"/>
        </w:rPr>
      </w:pPr>
      <w:r w:rsidRPr="001575B4">
        <w:rPr>
          <w:rFonts w:ascii="Arial" w:hAnsi="Arial" w:cs="Arial"/>
          <w:b/>
          <w:bCs/>
          <w:sz w:val="22"/>
          <w:szCs w:val="22"/>
        </w:rPr>
        <w:tab/>
      </w:r>
      <w:r w:rsidRPr="001575B4">
        <w:rPr>
          <w:rFonts w:ascii="Arial" w:hAnsi="Arial" w:cs="Arial"/>
          <w:b/>
          <w:bCs/>
          <w:sz w:val="22"/>
          <w:szCs w:val="22"/>
        </w:rPr>
        <w:tab/>
        <w:t>No</w:t>
      </w:r>
      <w:r w:rsidRPr="001575B4">
        <w:rPr>
          <w:rFonts w:ascii="Arial" w:hAnsi="Arial" w:cs="Arial"/>
          <w:b/>
          <w:bCs/>
          <w:sz w:val="22"/>
          <w:szCs w:val="22"/>
        </w:rPr>
        <w:tab/>
      </w:r>
      <w:r w:rsidRPr="001575B4">
        <w:rPr>
          <w:rFonts w:ascii="Arial" w:hAnsi="Arial" w:cs="Arial"/>
          <w:b/>
          <w:bCs/>
          <w:sz w:val="22"/>
          <w:szCs w:val="22"/>
        </w:rPr>
        <w:fldChar w:fldCharType="begin">
          <w:ffData>
            <w:name w:val=""/>
            <w:enabled/>
            <w:calcOnExit w:val="0"/>
            <w:checkBox>
              <w:sizeAuto/>
              <w:default w:val="0"/>
            </w:checkBox>
          </w:ffData>
        </w:fldChar>
      </w:r>
      <w:r w:rsidRPr="001575B4">
        <w:rPr>
          <w:rFonts w:ascii="Arial" w:hAnsi="Arial" w:cs="Arial"/>
          <w:b/>
          <w:bCs/>
          <w:sz w:val="22"/>
          <w:szCs w:val="22"/>
        </w:rPr>
        <w:instrText xml:space="preserve"> FORMCHECKBOX </w:instrText>
      </w:r>
      <w:r w:rsidR="00CF3178">
        <w:rPr>
          <w:rFonts w:ascii="Arial" w:hAnsi="Arial" w:cs="Arial"/>
          <w:b/>
          <w:bCs/>
          <w:sz w:val="22"/>
          <w:szCs w:val="22"/>
        </w:rPr>
      </w:r>
      <w:r w:rsidR="00CF3178">
        <w:rPr>
          <w:rFonts w:ascii="Arial" w:hAnsi="Arial" w:cs="Arial"/>
          <w:b/>
          <w:bCs/>
          <w:sz w:val="22"/>
          <w:szCs w:val="22"/>
        </w:rPr>
        <w:fldChar w:fldCharType="separate"/>
      </w:r>
      <w:r w:rsidRPr="001575B4">
        <w:rPr>
          <w:rFonts w:ascii="Arial" w:hAnsi="Arial" w:cs="Arial"/>
          <w:b/>
          <w:bCs/>
          <w:sz w:val="22"/>
          <w:szCs w:val="22"/>
        </w:rPr>
        <w:fldChar w:fldCharType="end"/>
      </w:r>
    </w:p>
    <w:p w14:paraId="3DEEC669" w14:textId="77777777" w:rsidR="00F23AF5" w:rsidRPr="00EC47DF" w:rsidRDefault="00F23AF5" w:rsidP="00B306E1">
      <w:pPr>
        <w:spacing w:line="288" w:lineRule="atLeast"/>
        <w:ind w:left="720"/>
        <w:outlineLvl w:val="0"/>
        <w:rPr>
          <w:rFonts w:ascii="Arial" w:hAnsi="Arial" w:cs="Arial"/>
          <w:b/>
          <w:color w:val="000000"/>
          <w:sz w:val="22"/>
          <w:szCs w:val="22"/>
        </w:rPr>
      </w:pPr>
    </w:p>
    <w:sectPr w:rsidR="00F23AF5" w:rsidRPr="00EC47DF" w:rsidSect="00BD3DC4">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576"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20C2" w14:textId="77777777" w:rsidR="00D41653" w:rsidRDefault="00D41653">
      <w:r>
        <w:separator/>
      </w:r>
    </w:p>
  </w:endnote>
  <w:endnote w:type="continuationSeparator" w:id="0">
    <w:p w14:paraId="0DBDB73C" w14:textId="77777777" w:rsidR="00D41653" w:rsidRDefault="00D4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EF00" w14:textId="77777777" w:rsidR="0021326F" w:rsidRDefault="00213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BEDF" w14:textId="0E6613B4" w:rsidR="003B23BE" w:rsidRPr="00C41CB8" w:rsidRDefault="00D51613" w:rsidP="00E94BA4">
    <w:pPr>
      <w:pStyle w:val="Footer"/>
      <w:tabs>
        <w:tab w:val="clear" w:pos="4320"/>
        <w:tab w:val="clear" w:pos="8640"/>
      </w:tabs>
      <w:rPr>
        <w:rFonts w:ascii="Arial" w:hAnsi="Arial" w:cs="Arial"/>
        <w:sz w:val="20"/>
        <w:szCs w:val="20"/>
      </w:rPr>
    </w:pPr>
    <w:r>
      <w:rPr>
        <w:rFonts w:ascii="Arial" w:hAnsi="Arial" w:cs="Arial"/>
        <w:sz w:val="20"/>
        <w:szCs w:val="20"/>
      </w:rPr>
      <w:t xml:space="preserve">TRDRP </w:t>
    </w:r>
    <w:r w:rsidR="00856A2E">
      <w:rPr>
        <w:rFonts w:ascii="Arial" w:hAnsi="Arial" w:cs="Arial"/>
        <w:sz w:val="20"/>
        <w:szCs w:val="20"/>
      </w:rPr>
      <w:t>Bu</w:t>
    </w:r>
    <w:r w:rsidR="0054148C">
      <w:rPr>
        <w:rFonts w:ascii="Arial" w:hAnsi="Arial" w:cs="Arial"/>
        <w:sz w:val="20"/>
        <w:szCs w:val="20"/>
      </w:rPr>
      <w:t xml:space="preserve">dget Justification &amp; Facilities </w:t>
    </w:r>
    <w:r w:rsidR="00BB6004">
      <w:rPr>
        <w:rFonts w:ascii="Arial" w:hAnsi="Arial" w:cs="Arial"/>
        <w:sz w:val="20"/>
        <w:szCs w:val="20"/>
      </w:rPr>
      <w:t>UT</w:t>
    </w:r>
    <w:r w:rsidR="00BB6004">
      <w:rPr>
        <w:rFonts w:ascii="Arial" w:hAnsi="Arial" w:cs="Arial"/>
        <w:sz w:val="20"/>
        <w:szCs w:val="20"/>
      </w:rPr>
      <w:tab/>
    </w:r>
    <w:r w:rsidR="00E94BA4">
      <w:rPr>
        <w:rFonts w:ascii="Arial" w:hAnsi="Arial" w:cs="Arial"/>
        <w:sz w:val="20"/>
        <w:szCs w:val="20"/>
      </w:rPr>
      <w:tab/>
    </w:r>
    <w:r w:rsidR="00E94BA4">
      <w:rPr>
        <w:rFonts w:ascii="Arial" w:hAnsi="Arial" w:cs="Arial"/>
        <w:sz w:val="20"/>
        <w:szCs w:val="20"/>
      </w:rPr>
      <w:tab/>
    </w:r>
    <w:r w:rsidR="00E94BA4">
      <w:rPr>
        <w:rFonts w:ascii="Arial" w:hAnsi="Arial" w:cs="Arial"/>
        <w:sz w:val="20"/>
        <w:szCs w:val="20"/>
      </w:rPr>
      <w:tab/>
    </w:r>
    <w:r w:rsidR="00E94BA4">
      <w:rPr>
        <w:rFonts w:ascii="Arial" w:hAnsi="Arial" w:cs="Arial"/>
        <w:sz w:val="20"/>
        <w:szCs w:val="20"/>
      </w:rPr>
      <w:tab/>
    </w:r>
    <w:r w:rsidR="003B23BE" w:rsidRPr="00C41CB8">
      <w:rPr>
        <w:rFonts w:ascii="Arial" w:hAnsi="Arial" w:cs="Arial"/>
        <w:sz w:val="20"/>
        <w:szCs w:val="20"/>
      </w:rPr>
      <w:t xml:space="preserve">Page </w:t>
    </w:r>
    <w:r w:rsidR="003B23BE" w:rsidRPr="00C41CB8">
      <w:rPr>
        <w:rStyle w:val="PageNumber"/>
        <w:rFonts w:ascii="Arial" w:hAnsi="Arial" w:cs="Arial"/>
        <w:sz w:val="20"/>
        <w:szCs w:val="20"/>
      </w:rPr>
      <w:fldChar w:fldCharType="begin"/>
    </w:r>
    <w:r w:rsidR="003B23BE" w:rsidRPr="00C41CB8">
      <w:rPr>
        <w:rStyle w:val="PageNumber"/>
        <w:rFonts w:ascii="Arial" w:hAnsi="Arial" w:cs="Arial"/>
        <w:sz w:val="20"/>
        <w:szCs w:val="20"/>
      </w:rPr>
      <w:instrText xml:space="preserve"> PAGE </w:instrText>
    </w:r>
    <w:r w:rsidR="003B23BE" w:rsidRPr="00C41CB8">
      <w:rPr>
        <w:rStyle w:val="PageNumber"/>
        <w:rFonts w:ascii="Arial" w:hAnsi="Arial" w:cs="Arial"/>
        <w:sz w:val="20"/>
        <w:szCs w:val="20"/>
      </w:rPr>
      <w:fldChar w:fldCharType="separate"/>
    </w:r>
    <w:r w:rsidR="0040495C">
      <w:rPr>
        <w:rStyle w:val="PageNumber"/>
        <w:rFonts w:ascii="Arial" w:hAnsi="Arial" w:cs="Arial"/>
        <w:noProof/>
        <w:sz w:val="20"/>
        <w:szCs w:val="20"/>
      </w:rPr>
      <w:t>1</w:t>
    </w:r>
    <w:r w:rsidR="003B23BE" w:rsidRPr="00C41CB8">
      <w:rPr>
        <w:rStyle w:val="PageNumber"/>
        <w:rFonts w:ascii="Arial" w:hAnsi="Arial" w:cs="Arial"/>
        <w:sz w:val="20"/>
        <w:szCs w:val="20"/>
      </w:rPr>
      <w:fldChar w:fldCharType="end"/>
    </w:r>
    <w:r w:rsidR="003B23BE" w:rsidRPr="00C41CB8">
      <w:rPr>
        <w:rStyle w:val="PageNumber"/>
        <w:rFonts w:ascii="Arial" w:hAnsi="Arial" w:cs="Arial"/>
        <w:sz w:val="20"/>
        <w:szCs w:val="20"/>
      </w:rPr>
      <w:t xml:space="preserve"> of </w:t>
    </w:r>
    <w:r w:rsidR="003B23BE" w:rsidRPr="00C41CB8">
      <w:rPr>
        <w:rStyle w:val="PageNumber"/>
        <w:rFonts w:ascii="Arial" w:hAnsi="Arial" w:cs="Arial"/>
        <w:sz w:val="20"/>
        <w:szCs w:val="20"/>
      </w:rPr>
      <w:fldChar w:fldCharType="begin"/>
    </w:r>
    <w:r w:rsidR="003B23BE" w:rsidRPr="00C41CB8">
      <w:rPr>
        <w:rStyle w:val="PageNumber"/>
        <w:rFonts w:ascii="Arial" w:hAnsi="Arial" w:cs="Arial"/>
        <w:sz w:val="20"/>
        <w:szCs w:val="20"/>
      </w:rPr>
      <w:instrText xml:space="preserve"> NUMPAGES </w:instrText>
    </w:r>
    <w:r w:rsidR="003B23BE" w:rsidRPr="00C41CB8">
      <w:rPr>
        <w:rStyle w:val="PageNumber"/>
        <w:rFonts w:ascii="Arial" w:hAnsi="Arial" w:cs="Arial"/>
        <w:sz w:val="20"/>
        <w:szCs w:val="20"/>
      </w:rPr>
      <w:fldChar w:fldCharType="separate"/>
    </w:r>
    <w:r w:rsidR="0040495C">
      <w:rPr>
        <w:rStyle w:val="PageNumber"/>
        <w:rFonts w:ascii="Arial" w:hAnsi="Arial" w:cs="Arial"/>
        <w:noProof/>
        <w:sz w:val="20"/>
        <w:szCs w:val="20"/>
      </w:rPr>
      <w:t>2</w:t>
    </w:r>
    <w:r w:rsidR="003B23BE" w:rsidRPr="00C41CB8">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21326F" w:rsidRDefault="00213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EF1C" w14:textId="77777777" w:rsidR="00D41653" w:rsidRDefault="00D41653">
      <w:r>
        <w:separator/>
      </w:r>
    </w:p>
  </w:footnote>
  <w:footnote w:type="continuationSeparator" w:id="0">
    <w:p w14:paraId="1E714DDC" w14:textId="77777777" w:rsidR="00D41653" w:rsidRDefault="00D41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21326F" w:rsidRDefault="00213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350"/>
      <w:gridCol w:w="1350"/>
      <w:gridCol w:w="1890"/>
      <w:gridCol w:w="237"/>
      <w:gridCol w:w="1439"/>
      <w:gridCol w:w="2042"/>
    </w:tblGrid>
    <w:tr w:rsidR="000A372E" w:rsidRPr="005E3D16" w14:paraId="6CD9C213" w14:textId="77777777" w:rsidTr="0001236D">
      <w:tc>
        <w:tcPr>
          <w:tcW w:w="1908" w:type="dxa"/>
          <w:tcBorders>
            <w:top w:val="nil"/>
            <w:left w:val="nil"/>
            <w:bottom w:val="nil"/>
            <w:right w:val="single" w:sz="8" w:space="0" w:color="auto"/>
          </w:tcBorders>
          <w:shd w:val="clear" w:color="auto" w:fill="auto"/>
        </w:tcPr>
        <w:p w14:paraId="67541F97" w14:textId="77777777" w:rsidR="000A372E" w:rsidRPr="00EC47DF" w:rsidRDefault="0001236D" w:rsidP="0001236D">
          <w:pPr>
            <w:pStyle w:val="Header"/>
            <w:tabs>
              <w:tab w:val="clear" w:pos="4320"/>
              <w:tab w:val="clear" w:pos="8640"/>
            </w:tabs>
            <w:rPr>
              <w:rFonts w:ascii="Arial" w:hAnsi="Arial" w:cs="Arial"/>
            </w:rPr>
          </w:pPr>
          <w:r>
            <w:rPr>
              <w:rFonts w:ascii="Arial" w:hAnsi="Arial" w:cs="Arial"/>
            </w:rPr>
            <w:t>SS Applicati</w:t>
          </w:r>
          <w:r w:rsidR="000A372E">
            <w:rPr>
              <w:rFonts w:ascii="Arial" w:hAnsi="Arial" w:cs="Arial"/>
            </w:rPr>
            <w:t>on</w:t>
          </w:r>
          <w:r>
            <w:rPr>
              <w:rFonts w:ascii="Arial" w:hAnsi="Arial" w:cs="Arial"/>
            </w:rPr>
            <w:t xml:space="preserve"> </w:t>
          </w:r>
          <w:r w:rsidR="000A372E">
            <w:rPr>
              <w:rFonts w:ascii="Arial" w:hAnsi="Arial" w:cs="Arial"/>
            </w:rPr>
            <w:t>ID</w:t>
          </w:r>
          <w:r w:rsidR="000A372E" w:rsidRPr="00EC47DF">
            <w:rPr>
              <w:rFonts w:ascii="Arial" w:hAnsi="Arial" w:cs="Arial"/>
            </w:rPr>
            <w:t>:</w:t>
          </w:r>
        </w:p>
      </w:tc>
      <w:tc>
        <w:tcPr>
          <w:tcW w:w="1350" w:type="dxa"/>
          <w:tcBorders>
            <w:top w:val="single" w:sz="8" w:space="0" w:color="auto"/>
            <w:left w:val="single" w:sz="8" w:space="0" w:color="auto"/>
            <w:bottom w:val="single" w:sz="8" w:space="0" w:color="auto"/>
            <w:right w:val="single" w:sz="8" w:space="0" w:color="auto"/>
          </w:tcBorders>
        </w:tcPr>
        <w:p w14:paraId="3461D779" w14:textId="77777777" w:rsidR="000A372E" w:rsidRPr="00EC47DF" w:rsidRDefault="000A372E" w:rsidP="000A372E">
          <w:pPr>
            <w:pStyle w:val="Header"/>
            <w:tabs>
              <w:tab w:val="clear" w:pos="4320"/>
              <w:tab w:val="clear" w:pos="8640"/>
            </w:tabs>
            <w:ind w:right="-18"/>
            <w:rPr>
              <w:rFonts w:ascii="Arial" w:hAnsi="Arial" w:cs="Arial"/>
            </w:rPr>
          </w:pPr>
        </w:p>
      </w:tc>
      <w:tc>
        <w:tcPr>
          <w:tcW w:w="1350" w:type="dxa"/>
          <w:tcBorders>
            <w:top w:val="nil"/>
            <w:left w:val="single" w:sz="8" w:space="0" w:color="auto"/>
            <w:bottom w:val="nil"/>
            <w:right w:val="single" w:sz="8" w:space="0" w:color="auto"/>
          </w:tcBorders>
        </w:tcPr>
        <w:p w14:paraId="51EBE5A5" w14:textId="77777777" w:rsidR="000A372E" w:rsidRPr="00EC47DF" w:rsidRDefault="000A372E" w:rsidP="000A372E">
          <w:pPr>
            <w:pStyle w:val="Header"/>
            <w:tabs>
              <w:tab w:val="clear" w:pos="4320"/>
              <w:tab w:val="clear" w:pos="8640"/>
            </w:tabs>
            <w:jc w:val="right"/>
            <w:rPr>
              <w:rFonts w:ascii="Arial" w:hAnsi="Arial" w:cs="Arial"/>
            </w:rPr>
          </w:pPr>
          <w:r>
            <w:rPr>
              <w:rFonts w:ascii="Arial" w:hAnsi="Arial" w:cs="Arial"/>
            </w:rPr>
            <w:t>Trainee: (Last, First)</w:t>
          </w:r>
        </w:p>
      </w:tc>
      <w:tc>
        <w:tcPr>
          <w:tcW w:w="1890" w:type="dxa"/>
          <w:tcBorders>
            <w:top w:val="single" w:sz="8" w:space="0" w:color="auto"/>
            <w:left w:val="single" w:sz="8" w:space="0" w:color="auto"/>
            <w:bottom w:val="single" w:sz="8" w:space="0" w:color="auto"/>
            <w:right w:val="single" w:sz="8" w:space="0" w:color="auto"/>
          </w:tcBorders>
        </w:tcPr>
        <w:p w14:paraId="3CF2D8B6" w14:textId="77777777" w:rsidR="000A372E" w:rsidRPr="00EC47DF" w:rsidRDefault="000A372E" w:rsidP="00EC47DF">
          <w:pPr>
            <w:pStyle w:val="Header"/>
            <w:tabs>
              <w:tab w:val="clear" w:pos="4320"/>
              <w:tab w:val="clear" w:pos="8640"/>
            </w:tabs>
            <w:rPr>
              <w:rFonts w:ascii="Arial" w:hAnsi="Arial" w:cs="Arial"/>
            </w:rPr>
          </w:pPr>
        </w:p>
      </w:tc>
      <w:tc>
        <w:tcPr>
          <w:tcW w:w="237" w:type="dxa"/>
          <w:tcBorders>
            <w:top w:val="nil"/>
            <w:left w:val="single" w:sz="8" w:space="0" w:color="auto"/>
            <w:bottom w:val="nil"/>
            <w:right w:val="nil"/>
          </w:tcBorders>
          <w:shd w:val="clear" w:color="auto" w:fill="auto"/>
        </w:tcPr>
        <w:p w14:paraId="0FB78278" w14:textId="77777777" w:rsidR="000A372E" w:rsidRPr="00EC47DF" w:rsidRDefault="000A372E" w:rsidP="00EC47DF">
          <w:pPr>
            <w:pStyle w:val="Header"/>
            <w:tabs>
              <w:tab w:val="clear" w:pos="4320"/>
              <w:tab w:val="clear" w:pos="8640"/>
            </w:tabs>
            <w:rPr>
              <w:rFonts w:ascii="Arial" w:hAnsi="Arial" w:cs="Arial"/>
            </w:rPr>
          </w:pPr>
        </w:p>
      </w:tc>
      <w:tc>
        <w:tcPr>
          <w:tcW w:w="1439" w:type="dxa"/>
          <w:tcBorders>
            <w:top w:val="nil"/>
            <w:left w:val="nil"/>
            <w:bottom w:val="nil"/>
            <w:right w:val="single" w:sz="4" w:space="0" w:color="auto"/>
          </w:tcBorders>
          <w:shd w:val="clear" w:color="auto" w:fill="auto"/>
        </w:tcPr>
        <w:p w14:paraId="16F9D445" w14:textId="77777777" w:rsidR="000A372E" w:rsidRPr="00EC47DF" w:rsidRDefault="0001236D" w:rsidP="0001236D">
          <w:pPr>
            <w:pStyle w:val="Header"/>
            <w:tabs>
              <w:tab w:val="clear" w:pos="4320"/>
              <w:tab w:val="clear" w:pos="8640"/>
            </w:tabs>
            <w:jc w:val="center"/>
            <w:rPr>
              <w:rFonts w:ascii="Arial" w:hAnsi="Arial" w:cs="Arial"/>
            </w:rPr>
          </w:pPr>
          <w:r>
            <w:rPr>
              <w:rFonts w:ascii="Arial" w:hAnsi="Arial" w:cs="Arial"/>
            </w:rPr>
            <w:t xml:space="preserve"> </w:t>
          </w:r>
          <w:r w:rsidR="000A372E" w:rsidRPr="00EC47DF">
            <w:rPr>
              <w:rFonts w:ascii="Arial" w:hAnsi="Arial" w:cs="Arial"/>
            </w:rPr>
            <w:t>Applicant PI:</w:t>
          </w:r>
        </w:p>
        <w:p w14:paraId="57E95225" w14:textId="77777777" w:rsidR="000A372E" w:rsidRPr="00EC47DF" w:rsidRDefault="000A372E" w:rsidP="00EC47DF">
          <w:pPr>
            <w:pStyle w:val="Header"/>
            <w:tabs>
              <w:tab w:val="clear" w:pos="4320"/>
              <w:tab w:val="clear" w:pos="8640"/>
            </w:tabs>
            <w:jc w:val="right"/>
            <w:rPr>
              <w:rFonts w:ascii="Arial" w:hAnsi="Arial" w:cs="Arial"/>
            </w:rPr>
          </w:pPr>
          <w:r w:rsidRPr="00EC47DF">
            <w:rPr>
              <w:rFonts w:ascii="Arial" w:hAnsi="Arial" w:cs="Arial"/>
            </w:rPr>
            <w:t>(Last, First)</w:t>
          </w:r>
        </w:p>
      </w:tc>
      <w:tc>
        <w:tcPr>
          <w:tcW w:w="2042" w:type="dxa"/>
          <w:tcBorders>
            <w:left w:val="single" w:sz="4" w:space="0" w:color="auto"/>
          </w:tcBorders>
          <w:shd w:val="clear" w:color="auto" w:fill="auto"/>
        </w:tcPr>
        <w:p w14:paraId="1FC39945" w14:textId="77777777" w:rsidR="000A372E" w:rsidRPr="00EC47DF" w:rsidRDefault="000A372E" w:rsidP="00EC47DF">
          <w:pPr>
            <w:pStyle w:val="Header"/>
            <w:tabs>
              <w:tab w:val="clear" w:pos="4320"/>
              <w:tab w:val="clear" w:pos="8640"/>
            </w:tabs>
            <w:rPr>
              <w:rFonts w:ascii="Arial" w:hAnsi="Arial" w:cs="Arial"/>
            </w:rPr>
          </w:pPr>
        </w:p>
      </w:tc>
    </w:tr>
  </w:tbl>
  <w:p w14:paraId="0562CB0E" w14:textId="77777777" w:rsidR="003B23BE" w:rsidRPr="007D79DE" w:rsidRDefault="003B23BE" w:rsidP="007D79DE">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994" w:type="dxa"/>
      <w:tblLayout w:type="fixed"/>
      <w:tblLook w:val="0000" w:firstRow="0" w:lastRow="0" w:firstColumn="0" w:lastColumn="0" w:noHBand="0" w:noVBand="0"/>
    </w:tblPr>
    <w:tblGrid>
      <w:gridCol w:w="2404"/>
      <w:gridCol w:w="3598"/>
    </w:tblGrid>
    <w:tr w:rsidR="003B23BE" w14:paraId="07DA4189" w14:textId="77777777">
      <w:trPr>
        <w:trHeight w:val="317"/>
      </w:trPr>
      <w:tc>
        <w:tcPr>
          <w:tcW w:w="2404" w:type="dxa"/>
        </w:tcPr>
        <w:p w14:paraId="7E302D46" w14:textId="77777777" w:rsidR="003B23BE" w:rsidRDefault="003B23BE" w:rsidP="00371EBB">
          <w:pPr>
            <w:pStyle w:val="Header"/>
            <w:rPr>
              <w:rFonts w:ascii="Arial" w:hAnsi="Arial" w:cs="Arial"/>
              <w:b/>
              <w:bCs/>
            </w:rPr>
          </w:pPr>
          <w:r>
            <w:rPr>
              <w:rFonts w:ascii="Arial" w:hAnsi="Arial" w:cs="Arial"/>
              <w:b/>
              <w:bCs/>
            </w:rPr>
            <w:t>Main Investigator:</w:t>
          </w:r>
        </w:p>
      </w:tc>
      <w:tc>
        <w:tcPr>
          <w:tcW w:w="3598" w:type="dxa"/>
        </w:tcPr>
        <w:p w14:paraId="62486C05" w14:textId="77777777" w:rsidR="003B23BE" w:rsidRPr="005E1B66" w:rsidRDefault="003B23BE" w:rsidP="00371EBB">
          <w:pPr>
            <w:pStyle w:val="Header"/>
            <w:rPr>
              <w:rFonts w:ascii="Arial" w:hAnsi="Arial" w:cs="Arial"/>
              <w:b/>
              <w:bCs/>
            </w:rPr>
          </w:pPr>
        </w:p>
      </w:tc>
    </w:tr>
  </w:tbl>
  <w:p w14:paraId="4101652C" w14:textId="77777777" w:rsidR="003B23BE" w:rsidRDefault="003B2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026A"/>
    <w:multiLevelType w:val="hybridMultilevel"/>
    <w:tmpl w:val="A15CC5F8"/>
    <w:lvl w:ilvl="0" w:tplc="FC201A98">
      <w:start w:val="1"/>
      <w:numFmt w:val="decimal"/>
      <w:lvlText w:val="%1."/>
      <w:lvlJc w:val="left"/>
      <w:pPr>
        <w:tabs>
          <w:tab w:val="num" w:pos="720"/>
        </w:tabs>
        <w:ind w:left="720" w:hanging="360"/>
      </w:pPr>
      <w:rPr>
        <w:b/>
        <w:bCs/>
      </w:rPr>
    </w:lvl>
    <w:lvl w:ilvl="1" w:tplc="7654142A">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7252C0"/>
    <w:multiLevelType w:val="hybridMultilevel"/>
    <w:tmpl w:val="F5741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71592"/>
    <w:multiLevelType w:val="hybridMultilevel"/>
    <w:tmpl w:val="7A7C72A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011929"/>
    <w:multiLevelType w:val="hybridMultilevel"/>
    <w:tmpl w:val="C89A3FF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51F7623"/>
    <w:multiLevelType w:val="hybridMultilevel"/>
    <w:tmpl w:val="DBAE3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8021DC"/>
    <w:multiLevelType w:val="hybridMultilevel"/>
    <w:tmpl w:val="52C4869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E0A2DB8"/>
    <w:multiLevelType w:val="hybridMultilevel"/>
    <w:tmpl w:val="587C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0684F"/>
    <w:multiLevelType w:val="hybridMultilevel"/>
    <w:tmpl w:val="EF368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926F59"/>
    <w:multiLevelType w:val="hybridMultilevel"/>
    <w:tmpl w:val="27F418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1588F"/>
    <w:multiLevelType w:val="hybridMultilevel"/>
    <w:tmpl w:val="5B5AEE6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D066F4E"/>
    <w:multiLevelType w:val="hybridMultilevel"/>
    <w:tmpl w:val="9336F940"/>
    <w:lvl w:ilvl="0" w:tplc="8F18314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DB0663"/>
    <w:multiLevelType w:val="hybridMultilevel"/>
    <w:tmpl w:val="8F54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82F07"/>
    <w:multiLevelType w:val="hybridMultilevel"/>
    <w:tmpl w:val="AF3C3A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DC7D7C"/>
    <w:multiLevelType w:val="hybridMultilevel"/>
    <w:tmpl w:val="3BACBD4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84728C"/>
    <w:multiLevelType w:val="hybridMultilevel"/>
    <w:tmpl w:val="96B29098"/>
    <w:lvl w:ilvl="0" w:tplc="5428E7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400266"/>
    <w:multiLevelType w:val="hybridMultilevel"/>
    <w:tmpl w:val="42088B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19019D"/>
    <w:multiLevelType w:val="hybridMultilevel"/>
    <w:tmpl w:val="F5741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E45D8"/>
    <w:multiLevelType w:val="hybridMultilevel"/>
    <w:tmpl w:val="5440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B7DA8"/>
    <w:multiLevelType w:val="hybridMultilevel"/>
    <w:tmpl w:val="C6EAA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0F772C"/>
    <w:multiLevelType w:val="hybridMultilevel"/>
    <w:tmpl w:val="4B763C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A87ACA"/>
    <w:multiLevelType w:val="hybridMultilevel"/>
    <w:tmpl w:val="F8EE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35B86"/>
    <w:multiLevelType w:val="hybridMultilevel"/>
    <w:tmpl w:val="998286E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42305D5"/>
    <w:multiLevelType w:val="hybridMultilevel"/>
    <w:tmpl w:val="A6C0A3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473DC4"/>
    <w:multiLevelType w:val="hybridMultilevel"/>
    <w:tmpl w:val="72C6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723C67"/>
    <w:multiLevelType w:val="hybridMultilevel"/>
    <w:tmpl w:val="F31E84A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84112D"/>
    <w:multiLevelType w:val="hybridMultilevel"/>
    <w:tmpl w:val="5E007E8E"/>
    <w:lvl w:ilvl="0" w:tplc="04090001">
      <w:start w:val="1"/>
      <w:numFmt w:val="bullet"/>
      <w:lvlText w:val=""/>
      <w:lvlJc w:val="left"/>
      <w:pPr>
        <w:ind w:left="720" w:hanging="360"/>
      </w:pPr>
      <w:rPr>
        <w:rFonts w:ascii="Symbol" w:hAnsi="Symbol" w:hint="default"/>
      </w:rPr>
    </w:lvl>
    <w:lvl w:ilvl="1" w:tplc="8370E584">
      <w:start w:val="1"/>
      <w:numFmt w:val="lowerLetter"/>
      <w:lvlText w:val="%2."/>
      <w:lvlJc w:val="left"/>
      <w:pPr>
        <w:ind w:left="1440" w:hanging="360"/>
      </w:pPr>
      <w:rPr>
        <w:rFonts w:ascii="Arial" w:eastAsia="Times New Roman"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C4276"/>
    <w:multiLevelType w:val="hybridMultilevel"/>
    <w:tmpl w:val="879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01D0B"/>
    <w:multiLevelType w:val="hybridMultilevel"/>
    <w:tmpl w:val="BFE2D4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F05F6D"/>
    <w:multiLevelType w:val="hybridMultilevel"/>
    <w:tmpl w:val="1CC4D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231691">
    <w:abstractNumId w:val="9"/>
  </w:num>
  <w:num w:numId="2" w16cid:durableId="106900404">
    <w:abstractNumId w:val="18"/>
  </w:num>
  <w:num w:numId="3" w16cid:durableId="457845577">
    <w:abstractNumId w:val="4"/>
  </w:num>
  <w:num w:numId="4" w16cid:durableId="145514221">
    <w:abstractNumId w:val="3"/>
  </w:num>
  <w:num w:numId="5" w16cid:durableId="400180632">
    <w:abstractNumId w:val="17"/>
  </w:num>
  <w:num w:numId="6" w16cid:durableId="1902328669">
    <w:abstractNumId w:val="5"/>
  </w:num>
  <w:num w:numId="7" w16cid:durableId="443547879">
    <w:abstractNumId w:val="22"/>
  </w:num>
  <w:num w:numId="8" w16cid:durableId="1640987516">
    <w:abstractNumId w:val="13"/>
  </w:num>
  <w:num w:numId="9" w16cid:durableId="1614483318">
    <w:abstractNumId w:val="7"/>
  </w:num>
  <w:num w:numId="10" w16cid:durableId="953559299">
    <w:abstractNumId w:val="6"/>
  </w:num>
  <w:num w:numId="11" w16cid:durableId="2097358325">
    <w:abstractNumId w:val="14"/>
  </w:num>
  <w:num w:numId="12" w16cid:durableId="1573004549">
    <w:abstractNumId w:val="2"/>
  </w:num>
  <w:num w:numId="13" w16cid:durableId="21632635">
    <w:abstractNumId w:val="21"/>
  </w:num>
  <w:num w:numId="14" w16cid:durableId="848058955">
    <w:abstractNumId w:val="12"/>
  </w:num>
  <w:num w:numId="15" w16cid:durableId="899482864">
    <w:abstractNumId w:val="28"/>
  </w:num>
  <w:num w:numId="16" w16cid:durableId="1620338393">
    <w:abstractNumId w:val="15"/>
  </w:num>
  <w:num w:numId="17" w16cid:durableId="1741096774">
    <w:abstractNumId w:val="0"/>
  </w:num>
  <w:num w:numId="18" w16cid:durableId="796219960">
    <w:abstractNumId w:val="11"/>
  </w:num>
  <w:num w:numId="19" w16cid:durableId="685252731">
    <w:abstractNumId w:val="10"/>
  </w:num>
  <w:num w:numId="20" w16cid:durableId="763188352">
    <w:abstractNumId w:val="20"/>
  </w:num>
  <w:num w:numId="21" w16cid:durableId="1616787028">
    <w:abstractNumId w:val="8"/>
  </w:num>
  <w:num w:numId="22" w16cid:durableId="1328441949">
    <w:abstractNumId w:val="24"/>
  </w:num>
  <w:num w:numId="23" w16cid:durableId="1937515733">
    <w:abstractNumId w:val="26"/>
  </w:num>
  <w:num w:numId="24" w16cid:durableId="1365212828">
    <w:abstractNumId w:val="25"/>
  </w:num>
  <w:num w:numId="25" w16cid:durableId="382103847">
    <w:abstractNumId w:val="23"/>
  </w:num>
  <w:num w:numId="26" w16cid:durableId="1156606716">
    <w:abstractNumId w:val="27"/>
  </w:num>
  <w:num w:numId="27" w16cid:durableId="1344091959">
    <w:abstractNumId w:val="19"/>
  </w:num>
  <w:num w:numId="28" w16cid:durableId="2057582150">
    <w:abstractNumId w:val="1"/>
  </w:num>
  <w:num w:numId="29" w16cid:durableId="4927209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DE9"/>
    <w:rsid w:val="00005A5A"/>
    <w:rsid w:val="0001236D"/>
    <w:rsid w:val="000179C3"/>
    <w:rsid w:val="000251A2"/>
    <w:rsid w:val="000336A5"/>
    <w:rsid w:val="00044040"/>
    <w:rsid w:val="000440DF"/>
    <w:rsid w:val="0004519D"/>
    <w:rsid w:val="000A372E"/>
    <w:rsid w:val="000C143C"/>
    <w:rsid w:val="000E7135"/>
    <w:rsid w:val="000F727E"/>
    <w:rsid w:val="00102E27"/>
    <w:rsid w:val="00113C70"/>
    <w:rsid w:val="001529E9"/>
    <w:rsid w:val="001575B4"/>
    <w:rsid w:val="00157E6E"/>
    <w:rsid w:val="00176BBA"/>
    <w:rsid w:val="001A5C3D"/>
    <w:rsid w:val="001B4F0E"/>
    <w:rsid w:val="001C1298"/>
    <w:rsid w:val="001C631A"/>
    <w:rsid w:val="001E49C6"/>
    <w:rsid w:val="00206879"/>
    <w:rsid w:val="0021326F"/>
    <w:rsid w:val="00231FE6"/>
    <w:rsid w:val="0026173A"/>
    <w:rsid w:val="00272D7E"/>
    <w:rsid w:val="00283CA3"/>
    <w:rsid w:val="00292563"/>
    <w:rsid w:val="0029309D"/>
    <w:rsid w:val="002A4503"/>
    <w:rsid w:val="002C18E6"/>
    <w:rsid w:val="002D114F"/>
    <w:rsid w:val="002E1E3B"/>
    <w:rsid w:val="003320F1"/>
    <w:rsid w:val="00340FE7"/>
    <w:rsid w:val="00345BE6"/>
    <w:rsid w:val="00355D8C"/>
    <w:rsid w:val="0036120D"/>
    <w:rsid w:val="00371EBB"/>
    <w:rsid w:val="0038150F"/>
    <w:rsid w:val="00382D6D"/>
    <w:rsid w:val="00384DE4"/>
    <w:rsid w:val="003A1CDA"/>
    <w:rsid w:val="003A745E"/>
    <w:rsid w:val="003B23BE"/>
    <w:rsid w:val="003C3FF2"/>
    <w:rsid w:val="003C4F1C"/>
    <w:rsid w:val="0040432C"/>
    <w:rsid w:val="0040495C"/>
    <w:rsid w:val="0041127E"/>
    <w:rsid w:val="00411BC1"/>
    <w:rsid w:val="0042113D"/>
    <w:rsid w:val="0042224A"/>
    <w:rsid w:val="00443D18"/>
    <w:rsid w:val="004515A8"/>
    <w:rsid w:val="0046562F"/>
    <w:rsid w:val="00481BF1"/>
    <w:rsid w:val="004A3D8F"/>
    <w:rsid w:val="004F6553"/>
    <w:rsid w:val="00503A32"/>
    <w:rsid w:val="00512277"/>
    <w:rsid w:val="00521268"/>
    <w:rsid w:val="0054148C"/>
    <w:rsid w:val="00544E01"/>
    <w:rsid w:val="005711ED"/>
    <w:rsid w:val="00590CE1"/>
    <w:rsid w:val="005B6177"/>
    <w:rsid w:val="005E1B66"/>
    <w:rsid w:val="005E40F8"/>
    <w:rsid w:val="005F2D91"/>
    <w:rsid w:val="00633931"/>
    <w:rsid w:val="006478A2"/>
    <w:rsid w:val="00670167"/>
    <w:rsid w:val="00676C47"/>
    <w:rsid w:val="006924BF"/>
    <w:rsid w:val="00692E2F"/>
    <w:rsid w:val="006B19E7"/>
    <w:rsid w:val="006C08CD"/>
    <w:rsid w:val="006C67B9"/>
    <w:rsid w:val="006D0F78"/>
    <w:rsid w:val="006D25A0"/>
    <w:rsid w:val="006F3B3C"/>
    <w:rsid w:val="00700DF6"/>
    <w:rsid w:val="00701269"/>
    <w:rsid w:val="007109F6"/>
    <w:rsid w:val="00712D72"/>
    <w:rsid w:val="00723502"/>
    <w:rsid w:val="0073254D"/>
    <w:rsid w:val="00794E6B"/>
    <w:rsid w:val="007D79DE"/>
    <w:rsid w:val="007F6D15"/>
    <w:rsid w:val="00811F28"/>
    <w:rsid w:val="00813685"/>
    <w:rsid w:val="00816D60"/>
    <w:rsid w:val="008443A5"/>
    <w:rsid w:val="00856A2E"/>
    <w:rsid w:val="00873DE9"/>
    <w:rsid w:val="008B02C1"/>
    <w:rsid w:val="008D0FB1"/>
    <w:rsid w:val="008E4FE0"/>
    <w:rsid w:val="00907F78"/>
    <w:rsid w:val="009365EF"/>
    <w:rsid w:val="00941C0E"/>
    <w:rsid w:val="0095258C"/>
    <w:rsid w:val="009532B0"/>
    <w:rsid w:val="00957229"/>
    <w:rsid w:val="00984F7C"/>
    <w:rsid w:val="00985116"/>
    <w:rsid w:val="009A077A"/>
    <w:rsid w:val="009A3C8A"/>
    <w:rsid w:val="009B37FB"/>
    <w:rsid w:val="009B5A78"/>
    <w:rsid w:val="00A035CB"/>
    <w:rsid w:val="00A12654"/>
    <w:rsid w:val="00A24C87"/>
    <w:rsid w:val="00A51787"/>
    <w:rsid w:val="00A534A5"/>
    <w:rsid w:val="00A612C4"/>
    <w:rsid w:val="00A62D8B"/>
    <w:rsid w:val="00A64E5B"/>
    <w:rsid w:val="00A73306"/>
    <w:rsid w:val="00A96E12"/>
    <w:rsid w:val="00AA63D0"/>
    <w:rsid w:val="00AB6260"/>
    <w:rsid w:val="00AE4A86"/>
    <w:rsid w:val="00B07F55"/>
    <w:rsid w:val="00B25C06"/>
    <w:rsid w:val="00B2746B"/>
    <w:rsid w:val="00B306E1"/>
    <w:rsid w:val="00B3597C"/>
    <w:rsid w:val="00B43BEF"/>
    <w:rsid w:val="00B61796"/>
    <w:rsid w:val="00B62B49"/>
    <w:rsid w:val="00B83EB4"/>
    <w:rsid w:val="00B97322"/>
    <w:rsid w:val="00BB4536"/>
    <w:rsid w:val="00BB6004"/>
    <w:rsid w:val="00BD3DC4"/>
    <w:rsid w:val="00BE35B8"/>
    <w:rsid w:val="00BE440D"/>
    <w:rsid w:val="00BF3ED2"/>
    <w:rsid w:val="00C05CBF"/>
    <w:rsid w:val="00C305B8"/>
    <w:rsid w:val="00C32D14"/>
    <w:rsid w:val="00C40110"/>
    <w:rsid w:val="00C41CB8"/>
    <w:rsid w:val="00C8756E"/>
    <w:rsid w:val="00C91142"/>
    <w:rsid w:val="00CA3272"/>
    <w:rsid w:val="00CC41B4"/>
    <w:rsid w:val="00CD4C7D"/>
    <w:rsid w:val="00CE641E"/>
    <w:rsid w:val="00CF6DA7"/>
    <w:rsid w:val="00D00017"/>
    <w:rsid w:val="00D01816"/>
    <w:rsid w:val="00D02C2F"/>
    <w:rsid w:val="00D20090"/>
    <w:rsid w:val="00D25BFB"/>
    <w:rsid w:val="00D25C74"/>
    <w:rsid w:val="00D32AD6"/>
    <w:rsid w:val="00D3371C"/>
    <w:rsid w:val="00D41653"/>
    <w:rsid w:val="00D51613"/>
    <w:rsid w:val="00D71079"/>
    <w:rsid w:val="00D91CFD"/>
    <w:rsid w:val="00D93A7B"/>
    <w:rsid w:val="00DC06F3"/>
    <w:rsid w:val="00DC11C6"/>
    <w:rsid w:val="00DC2C6B"/>
    <w:rsid w:val="00DD7459"/>
    <w:rsid w:val="00DF0444"/>
    <w:rsid w:val="00E047D8"/>
    <w:rsid w:val="00E2585C"/>
    <w:rsid w:val="00E26C57"/>
    <w:rsid w:val="00E37962"/>
    <w:rsid w:val="00E408A1"/>
    <w:rsid w:val="00E60030"/>
    <w:rsid w:val="00E61D9F"/>
    <w:rsid w:val="00E65AD6"/>
    <w:rsid w:val="00E70E38"/>
    <w:rsid w:val="00E805BA"/>
    <w:rsid w:val="00E85B0F"/>
    <w:rsid w:val="00E94BA4"/>
    <w:rsid w:val="00EC47DF"/>
    <w:rsid w:val="00F074A9"/>
    <w:rsid w:val="00F21A3E"/>
    <w:rsid w:val="00F23AF5"/>
    <w:rsid w:val="00F32B68"/>
    <w:rsid w:val="00F43C15"/>
    <w:rsid w:val="00F8479C"/>
    <w:rsid w:val="00FE23E7"/>
    <w:rsid w:val="00FE2B6D"/>
    <w:rsid w:val="00FE6855"/>
    <w:rsid w:val="00FE70F8"/>
    <w:rsid w:val="32167F83"/>
    <w:rsid w:val="730EE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oNotEmbedSmartTags/>
  <w:decimalSymbol w:val="."/>
  <w:listSeparator w:val=","/>
  <w14:docId w14:val="6B6F9A92"/>
  <w15:docId w15:val="{7A1E196D-08CB-4C99-BA47-58CD73F7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DE9"/>
    <w:rPr>
      <w:rFonts w:ascii="Times" w:hAnsi="Times" w:cs="Times"/>
      <w:sz w:val="24"/>
      <w:szCs w:val="24"/>
    </w:rPr>
  </w:style>
  <w:style w:type="paragraph" w:styleId="Heading2">
    <w:name w:val="heading 2"/>
    <w:basedOn w:val="Normal"/>
    <w:next w:val="Normal"/>
    <w:link w:val="Heading2Char"/>
    <w:uiPriority w:val="9"/>
    <w:unhideWhenUsed/>
    <w:qFormat/>
    <w:rsid w:val="006478A2"/>
    <w:pPr>
      <w:pBdr>
        <w:bottom w:val="single" w:sz="8" w:space="1" w:color="4F81BD"/>
      </w:pBdr>
      <w:spacing w:before="200" w:after="80"/>
      <w:outlineLvl w:val="1"/>
    </w:pPr>
    <w:rPr>
      <w:rFonts w:ascii="Cambria" w:eastAsia="MS Gothic" w:hAnsi="Cambria" w:cs="Times New Roman"/>
      <w:color w:val="365F91"/>
      <w:lang w:bidi="en-US"/>
    </w:rPr>
  </w:style>
  <w:style w:type="paragraph" w:styleId="Heading3">
    <w:name w:val="heading 3"/>
    <w:basedOn w:val="Normal"/>
    <w:next w:val="Normal"/>
    <w:link w:val="Heading3Char"/>
    <w:unhideWhenUsed/>
    <w:qFormat/>
    <w:rsid w:val="002E1E3B"/>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3DE9"/>
    <w:pPr>
      <w:tabs>
        <w:tab w:val="center" w:pos="4320"/>
        <w:tab w:val="right" w:pos="8640"/>
      </w:tabs>
      <w:spacing w:line="288" w:lineRule="atLeast"/>
    </w:pPr>
    <w:rPr>
      <w:sz w:val="20"/>
      <w:szCs w:val="20"/>
    </w:rPr>
  </w:style>
  <w:style w:type="table" w:styleId="TableGrid">
    <w:name w:val="Table Grid"/>
    <w:basedOn w:val="TableNormal"/>
    <w:rsid w:val="00873DE9"/>
    <w:rPr>
      <w:rFonts w:ascii="Times" w:hAnsi="Times" w:cs="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12277"/>
    <w:pPr>
      <w:tabs>
        <w:tab w:val="center" w:pos="4320"/>
        <w:tab w:val="right" w:pos="8640"/>
      </w:tabs>
    </w:pPr>
  </w:style>
  <w:style w:type="character" w:styleId="PageNumber">
    <w:name w:val="page number"/>
    <w:basedOn w:val="DefaultParagraphFont"/>
    <w:rsid w:val="00692E2F"/>
  </w:style>
  <w:style w:type="paragraph" w:styleId="BalloonText">
    <w:name w:val="Balloon Text"/>
    <w:basedOn w:val="Normal"/>
    <w:semiHidden/>
    <w:rsid w:val="008E4FE0"/>
    <w:rPr>
      <w:rFonts w:ascii="Tahoma" w:hAnsi="Tahoma" w:cs="Tahoma"/>
      <w:sz w:val="16"/>
      <w:szCs w:val="16"/>
    </w:rPr>
  </w:style>
  <w:style w:type="character" w:customStyle="1" w:styleId="Heading2Char">
    <w:name w:val="Heading 2 Char"/>
    <w:link w:val="Heading2"/>
    <w:uiPriority w:val="9"/>
    <w:rsid w:val="006478A2"/>
    <w:rPr>
      <w:rFonts w:ascii="Cambria" w:eastAsia="MS Gothic" w:hAnsi="Cambria"/>
      <w:color w:val="365F91"/>
      <w:sz w:val="24"/>
      <w:szCs w:val="24"/>
      <w:lang w:bidi="en-US"/>
    </w:rPr>
  </w:style>
  <w:style w:type="paragraph" w:styleId="ListParagraph">
    <w:name w:val="List Paragraph"/>
    <w:basedOn w:val="Normal"/>
    <w:uiPriority w:val="34"/>
    <w:qFormat/>
    <w:rsid w:val="006478A2"/>
    <w:pPr>
      <w:ind w:left="720" w:firstLine="360"/>
      <w:contextualSpacing/>
    </w:pPr>
    <w:rPr>
      <w:rFonts w:ascii="Calibri" w:eastAsia="MS Mincho" w:hAnsi="Calibri" w:cs="Times New Roman"/>
      <w:sz w:val="22"/>
      <w:szCs w:val="22"/>
      <w:lang w:bidi="en-US"/>
    </w:rPr>
  </w:style>
  <w:style w:type="character" w:customStyle="1" w:styleId="HeaderChar">
    <w:name w:val="Header Char"/>
    <w:link w:val="Header"/>
    <w:rsid w:val="006478A2"/>
    <w:rPr>
      <w:rFonts w:ascii="Times" w:hAnsi="Times" w:cs="Times"/>
    </w:rPr>
  </w:style>
  <w:style w:type="character" w:customStyle="1" w:styleId="Heading3Char">
    <w:name w:val="Heading 3 Char"/>
    <w:link w:val="Heading3"/>
    <w:rsid w:val="002E1E3B"/>
    <w:rPr>
      <w:rFonts w:ascii="Cambria" w:eastAsia="Times New Roman" w:hAnsi="Cambria" w:cs="Times New Roman"/>
      <w:b/>
      <w:bCs/>
      <w:sz w:val="26"/>
      <w:szCs w:val="2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w:hAnsi="Times" w:cs="Times"/>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345BE6"/>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57CA2-77BB-4CDB-A15C-AED9A689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3788</Characters>
  <Application>Microsoft Office Word</Application>
  <DocSecurity>0</DocSecurity>
  <Lines>31</Lines>
  <Paragraphs>8</Paragraphs>
  <ScaleCrop>false</ScaleCrop>
  <Company>UCOP</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13</dc:title>
  <dc:creator>SRP</dc:creator>
  <cp:lastModifiedBy>Ginny Delaney</cp:lastModifiedBy>
  <cp:revision>2</cp:revision>
  <cp:lastPrinted>2010-01-11T18:09:00Z</cp:lastPrinted>
  <dcterms:created xsi:type="dcterms:W3CDTF">2024-06-11T16:12:00Z</dcterms:created>
  <dcterms:modified xsi:type="dcterms:W3CDTF">2024-06-11T16:12:00Z</dcterms:modified>
</cp:coreProperties>
</file>